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87131" w14:textId="5C9B9C65" w:rsidR="00E64B67" w:rsidRPr="005041F9" w:rsidRDefault="00E64B67" w:rsidP="00E64B67">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t>Obrazec ESPD</w:t>
      </w:r>
    </w:p>
    <w:p w14:paraId="186C16D0" w14:textId="7A9245DE" w:rsidR="00E64B67" w:rsidRPr="005041F9" w:rsidRDefault="00E64B67" w:rsidP="00E64B67">
      <w:pPr>
        <w:pBdr>
          <w:top w:val="single" w:sz="4" w:space="1" w:color="auto"/>
          <w:bottom w:val="single" w:sz="4" w:space="1" w:color="auto"/>
        </w:pBdr>
        <w:spacing w:after="100" w:afterAutospacing="1" w:line="360" w:lineRule="auto"/>
        <w:jc w:val="center"/>
        <w:rPr>
          <w:rFonts w:cstheme="minorHAnsi"/>
          <w:b/>
          <w:bCs/>
          <w:color w:val="000000"/>
          <w:sz w:val="28"/>
          <w:szCs w:val="24"/>
          <w:lang w:val="pl-PL"/>
        </w:rPr>
      </w:pPr>
      <w:r w:rsidRPr="005041F9">
        <w:rPr>
          <w:rStyle w:val="Neenpoudarek"/>
          <w:rFonts w:asciiTheme="minorHAnsi" w:hAnsiTheme="minorHAnsi" w:cstheme="minorHAnsi"/>
          <w:b/>
          <w:bCs/>
          <w:i w:val="0"/>
          <w:sz w:val="28"/>
          <w:szCs w:val="24"/>
          <w:lang w:val="pl-PL"/>
        </w:rPr>
        <w:t>ESPD</w:t>
      </w:r>
      <w:r w:rsidR="00D208A5">
        <w:rPr>
          <w:rStyle w:val="Neenpoudarek"/>
          <w:rFonts w:asciiTheme="minorHAnsi" w:hAnsiTheme="minorHAnsi" w:cstheme="minorHAnsi"/>
          <w:b/>
          <w:bCs/>
          <w:i w:val="0"/>
          <w:sz w:val="28"/>
          <w:szCs w:val="24"/>
          <w:lang w:val="pl-PL"/>
        </w:rPr>
        <w:t xml:space="preserve"> </w:t>
      </w:r>
    </w:p>
    <w:p w14:paraId="58129E8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AE6E69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E0871C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7E14751"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33B47E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3B938C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6FB432D"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8E46C8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BB9AAE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22A3A1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F3345D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6F9C6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EF771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CE6E950"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4178C6D"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95099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34D56DF"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030E599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607859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16A2C1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09692E2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46A1F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BBBE9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3F7D3C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ABCD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CB16F5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BEE88C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84544AC"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13E486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08A752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B4BBFB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FCB32D4"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10C399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493795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4EB92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14D41E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62C6D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5369CA"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17AD1B1" w14:textId="01282716" w:rsidR="00C82218" w:rsidRPr="005041F9" w:rsidRDefault="00C82218" w:rsidP="00C82218">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lastRenderedPageBreak/>
        <w:t>Obrazec št.1</w:t>
      </w:r>
    </w:p>
    <w:p w14:paraId="0FCB73F5" w14:textId="77777777" w:rsidR="00B23BDF" w:rsidRPr="00054C18" w:rsidRDefault="00A10032" w:rsidP="00B23BDF">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054C18">
        <w:rPr>
          <w:rStyle w:val="Neenpoudarek"/>
          <w:rFonts w:asciiTheme="minorHAnsi" w:hAnsiTheme="minorHAnsi" w:cstheme="minorHAnsi"/>
          <w:b/>
          <w:bCs/>
          <w:i w:val="0"/>
          <w:sz w:val="28"/>
          <w:szCs w:val="24"/>
        </w:rPr>
        <w:t>PODATKI O PONUDNIKU</w:t>
      </w:r>
    </w:p>
    <w:p w14:paraId="0B2C2CD6" w14:textId="77777777" w:rsidR="007F3D77" w:rsidRPr="00054C18" w:rsidRDefault="007F3D77" w:rsidP="00CC78FE">
      <w:pPr>
        <w:numPr>
          <w:ilvl w:val="0"/>
          <w:numId w:val="21"/>
        </w:numPr>
        <w:spacing w:after="0" w:line="360" w:lineRule="auto"/>
        <w:jc w:val="both"/>
        <w:rPr>
          <w:rFonts w:eastAsia="Times New Roman" w:cstheme="minorHAnsi"/>
          <w:sz w:val="24"/>
          <w:szCs w:val="24"/>
          <w:lang w:eastAsia="sl-SI"/>
        </w:rPr>
      </w:pPr>
      <w:proofErr w:type="spellStart"/>
      <w:r w:rsidRPr="00054C18">
        <w:rPr>
          <w:rFonts w:eastAsia="Times New Roman" w:cstheme="minorHAnsi"/>
          <w:sz w:val="24"/>
          <w:szCs w:val="24"/>
          <w:lang w:eastAsia="sl-SI"/>
        </w:rPr>
        <w:t>Ponudbo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podajamo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ustrezno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obkrožiti</w:t>
      </w:r>
      <w:proofErr w:type="spellEnd"/>
      <w:r w:rsidRPr="00054C18">
        <w:rPr>
          <w:rFonts w:eastAsia="Times New Roman" w:cstheme="minorHAnsi"/>
          <w:sz w:val="24"/>
          <w:szCs w:val="24"/>
          <w:lang w:eastAsia="sl-SI"/>
        </w:rPr>
        <w:t>):</w:t>
      </w:r>
    </w:p>
    <w:p w14:paraId="38C0D560" w14:textId="77777777"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proofErr w:type="spellStart"/>
      <w:r w:rsidRPr="00054C18">
        <w:rPr>
          <w:rFonts w:eastAsia="Times New Roman" w:cstheme="minorHAnsi"/>
          <w:b/>
          <w:sz w:val="24"/>
          <w:szCs w:val="24"/>
          <w:lang w:eastAsia="sl-SI"/>
        </w:rPr>
        <w:t>samostojno</w:t>
      </w:r>
      <w:proofErr w:type="spellEnd"/>
    </w:p>
    <w:p w14:paraId="58C6903A" w14:textId="77777777" w:rsidR="007F3D77" w:rsidRPr="005041F9" w:rsidRDefault="007F3D77" w:rsidP="00CC78FE">
      <w:pPr>
        <w:numPr>
          <w:ilvl w:val="0"/>
          <w:numId w:val="22"/>
        </w:numPr>
        <w:spacing w:after="0" w:line="360" w:lineRule="auto"/>
        <w:jc w:val="both"/>
        <w:rPr>
          <w:rFonts w:eastAsia="Times New Roman" w:cstheme="minorHAnsi"/>
          <w:b/>
          <w:sz w:val="24"/>
          <w:szCs w:val="24"/>
          <w:lang w:val="pl-PL" w:eastAsia="sl-SI"/>
        </w:rPr>
      </w:pPr>
      <w:r w:rsidRPr="005041F9">
        <w:rPr>
          <w:rFonts w:eastAsia="Times New Roman" w:cstheme="minorHAnsi"/>
          <w:b/>
          <w:sz w:val="24"/>
          <w:szCs w:val="24"/>
          <w:lang w:val="pl-PL" w:eastAsia="sl-SI"/>
        </w:rPr>
        <w:t>skupaj z drugimi ponudniki – skupna ponudba</w:t>
      </w:r>
    </w:p>
    <w:p w14:paraId="5497DE6E" w14:textId="77777777"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proofErr w:type="spellStart"/>
      <w:r w:rsidRPr="00054C18">
        <w:rPr>
          <w:rFonts w:eastAsia="Times New Roman" w:cstheme="minorHAnsi"/>
          <w:b/>
          <w:sz w:val="24"/>
          <w:szCs w:val="24"/>
          <w:lang w:eastAsia="sl-SI"/>
        </w:rPr>
        <w:t>skupaj</w:t>
      </w:r>
      <w:proofErr w:type="spellEnd"/>
      <w:r w:rsidRPr="00054C18">
        <w:rPr>
          <w:rFonts w:eastAsia="Times New Roman" w:cstheme="minorHAnsi"/>
          <w:b/>
          <w:sz w:val="24"/>
          <w:szCs w:val="24"/>
          <w:lang w:eastAsia="sl-SI"/>
        </w:rPr>
        <w:t xml:space="preserve"> s </w:t>
      </w:r>
      <w:proofErr w:type="spellStart"/>
      <w:r w:rsidRPr="00054C18">
        <w:rPr>
          <w:rFonts w:eastAsia="Times New Roman" w:cstheme="minorHAnsi"/>
          <w:b/>
          <w:sz w:val="24"/>
          <w:szCs w:val="24"/>
          <w:lang w:eastAsia="sl-SI"/>
        </w:rPr>
        <w:t>podizvajalci</w:t>
      </w:r>
      <w:proofErr w:type="spellEnd"/>
    </w:p>
    <w:p w14:paraId="613D083D" w14:textId="77777777" w:rsidR="007F3D77" w:rsidRPr="005041F9" w:rsidRDefault="007F3D77" w:rsidP="00054C18">
      <w:pPr>
        <w:spacing w:after="0" w:line="360" w:lineRule="auto"/>
        <w:jc w:val="both"/>
        <w:rPr>
          <w:rFonts w:eastAsia="Times New Roman" w:cstheme="minorHAnsi"/>
          <w:i/>
          <w:sz w:val="24"/>
          <w:szCs w:val="24"/>
          <w:lang w:val="pl-PL" w:eastAsia="sl-SI"/>
        </w:rPr>
      </w:pPr>
      <w:r w:rsidRPr="005041F9">
        <w:rPr>
          <w:rFonts w:eastAsia="Times New Roman" w:cstheme="minorHAnsi"/>
          <w:i/>
          <w:sz w:val="24"/>
          <w:szCs w:val="24"/>
          <w:lang w:val="pl-PL" w:eastAsia="sl-SI"/>
        </w:rPr>
        <w:t xml:space="preserve">Ponudnik v nadaljevanju ustrezno </w:t>
      </w:r>
      <w:r w:rsidR="000C34AF" w:rsidRPr="005041F9">
        <w:rPr>
          <w:rFonts w:eastAsia="Times New Roman" w:cstheme="minorHAnsi"/>
          <w:i/>
          <w:sz w:val="24"/>
          <w:szCs w:val="24"/>
          <w:lang w:val="pl-PL" w:eastAsia="sl-SI"/>
        </w:rPr>
        <w:t xml:space="preserve">izpolni poglavje I, II ali III </w:t>
      </w:r>
      <w:r w:rsidRPr="005041F9">
        <w:rPr>
          <w:rFonts w:eastAsia="Times New Roman" w:cstheme="minorHAnsi"/>
          <w:i/>
          <w:sz w:val="24"/>
          <w:szCs w:val="24"/>
          <w:lang w:val="pl-PL" w:eastAsia="sl-SI"/>
        </w:rPr>
        <w:t xml:space="preserve">glede na to, ali nastopa </w:t>
      </w:r>
      <w:r w:rsidR="00054C18" w:rsidRPr="005041F9">
        <w:rPr>
          <w:rFonts w:eastAsia="Times New Roman" w:cstheme="minorHAnsi"/>
          <w:i/>
          <w:sz w:val="24"/>
          <w:szCs w:val="24"/>
          <w:lang w:val="pl-PL" w:eastAsia="sl-SI"/>
        </w:rPr>
        <w:t>s</w:t>
      </w:r>
      <w:r w:rsidRPr="005041F9">
        <w:rPr>
          <w:rFonts w:eastAsia="Times New Roman" w:cstheme="minorHAnsi"/>
          <w:i/>
          <w:sz w:val="24"/>
          <w:szCs w:val="24"/>
          <w:lang w:val="pl-PL" w:eastAsia="sl-SI"/>
        </w:rPr>
        <w:t>amostojno, v skupni ponudbi oziroma s podizvajalci.</w:t>
      </w:r>
    </w:p>
    <w:p w14:paraId="7D71E3AC" w14:textId="77777777" w:rsidR="007F3D77" w:rsidRPr="005041F9" w:rsidRDefault="007F3D77" w:rsidP="007F3D77">
      <w:pPr>
        <w:spacing w:after="0" w:line="360" w:lineRule="auto"/>
        <w:rPr>
          <w:rFonts w:eastAsia="Times New Roman" w:cstheme="minorHAnsi"/>
          <w:i/>
          <w:sz w:val="24"/>
          <w:szCs w:val="24"/>
          <w:lang w:val="pl-PL" w:eastAsia="sl-SI"/>
        </w:rPr>
      </w:pPr>
    </w:p>
    <w:p w14:paraId="153843AF" w14:textId="60F98A9C" w:rsidR="007F3D77" w:rsidRPr="005041F9" w:rsidRDefault="007F3D77" w:rsidP="00CC78FE">
      <w:pPr>
        <w:numPr>
          <w:ilvl w:val="0"/>
          <w:numId w:val="21"/>
        </w:numPr>
        <w:spacing w:after="0" w:line="360" w:lineRule="auto"/>
        <w:jc w:val="both"/>
        <w:rPr>
          <w:rFonts w:eastAsia="Times New Roman" w:cstheme="minorHAnsi"/>
          <w:sz w:val="24"/>
          <w:szCs w:val="24"/>
          <w:lang w:val="pl-PL" w:eastAsia="sl-SI"/>
        </w:rPr>
      </w:pPr>
      <w:r w:rsidRPr="005041F9">
        <w:rPr>
          <w:rFonts w:eastAsia="Times New Roman" w:cstheme="minorHAnsi"/>
          <w:sz w:val="24"/>
          <w:szCs w:val="24"/>
          <w:lang w:val="pl-PL" w:eastAsia="sl-SI"/>
        </w:rPr>
        <w:t xml:space="preserve">Ponudbo podajamo za javno naročilo  </w:t>
      </w:r>
      <w:r w:rsidR="000C34AF" w:rsidRPr="005041F9">
        <w:rPr>
          <w:rFonts w:cstheme="minorHAnsi"/>
          <w:b/>
          <w:i/>
          <w:sz w:val="24"/>
          <w:szCs w:val="24"/>
          <w:lang w:val="pl-PL"/>
        </w:rPr>
        <w:t xml:space="preserve">»Sukcesivna dobava </w:t>
      </w:r>
      <w:r w:rsidR="00A040E6">
        <w:rPr>
          <w:rFonts w:cstheme="minorHAnsi"/>
          <w:b/>
          <w:i/>
          <w:sz w:val="24"/>
          <w:szCs w:val="24"/>
          <w:lang w:val="pl-PL"/>
        </w:rPr>
        <w:t xml:space="preserve">živil </w:t>
      </w:r>
      <w:r w:rsidR="007728BD">
        <w:rPr>
          <w:rFonts w:cstheme="minorHAnsi"/>
          <w:b/>
          <w:i/>
          <w:sz w:val="24"/>
          <w:szCs w:val="24"/>
          <w:lang w:val="pl-PL"/>
        </w:rPr>
        <w:t>ZA SKLOP SPLOŠNO PREHRAMBENO BLAGO – PONOVITEV POSTOPKA</w:t>
      </w:r>
      <w:r w:rsidR="000C34AF" w:rsidRPr="005041F9">
        <w:rPr>
          <w:rFonts w:cstheme="minorHAnsi"/>
          <w:b/>
          <w:i/>
          <w:sz w:val="24"/>
          <w:szCs w:val="24"/>
          <w:lang w:val="pl-PL"/>
        </w:rPr>
        <w:t>” po odprtem postopku in s sklenitvijo okvirnih sporaz</w:t>
      </w:r>
      <w:r w:rsidR="007728BD">
        <w:rPr>
          <w:rFonts w:cstheme="minorHAnsi"/>
          <w:b/>
          <w:i/>
          <w:sz w:val="24"/>
          <w:szCs w:val="24"/>
          <w:lang w:val="pl-PL"/>
        </w:rPr>
        <w:t xml:space="preserve">umov. </w:t>
      </w:r>
    </w:p>
    <w:p w14:paraId="2A895057" w14:textId="77777777" w:rsidR="007F3D77" w:rsidRPr="005041F9" w:rsidRDefault="007F3D77" w:rsidP="007F3D77">
      <w:pPr>
        <w:spacing w:after="0"/>
        <w:ind w:left="720"/>
        <w:rPr>
          <w:rFonts w:eastAsia="Times New Roman" w:cstheme="minorHAnsi"/>
          <w:b/>
          <w:i/>
          <w:sz w:val="24"/>
          <w:szCs w:val="24"/>
          <w:highlight w:val="yellow"/>
          <w:lang w:val="pl-PL"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D43868" w14:paraId="3EA76A26" w14:textId="77777777" w:rsidTr="003C4B63">
        <w:trPr>
          <w:trHeight w:val="864"/>
        </w:trPr>
        <w:tc>
          <w:tcPr>
            <w:tcW w:w="9287" w:type="dxa"/>
            <w:shd w:val="pct5" w:color="auto" w:fill="auto"/>
            <w:vAlign w:val="center"/>
          </w:tcPr>
          <w:p w14:paraId="70DBE32F" w14:textId="77777777" w:rsidR="007F3D77" w:rsidRPr="000C34AF" w:rsidRDefault="007F3D77" w:rsidP="00CC78FE">
            <w:pPr>
              <w:numPr>
                <w:ilvl w:val="0"/>
                <w:numId w:val="20"/>
              </w:numPr>
              <w:spacing w:after="0" w:line="360" w:lineRule="auto"/>
              <w:jc w:val="both"/>
              <w:rPr>
                <w:rFonts w:eastAsia="Times New Roman" w:cstheme="minorHAnsi"/>
                <w:b/>
                <w:sz w:val="24"/>
                <w:szCs w:val="24"/>
                <w:lang w:eastAsia="sl-SI"/>
              </w:rPr>
            </w:pPr>
            <w:r w:rsidRPr="000C34AF">
              <w:rPr>
                <w:rFonts w:eastAsia="Times New Roman" w:cstheme="minorHAnsi"/>
                <w:b/>
                <w:sz w:val="24"/>
                <w:szCs w:val="24"/>
                <w:lang w:eastAsia="sl-SI"/>
              </w:rPr>
              <w:t>SAMOSTOJNA PONUDBA</w:t>
            </w:r>
          </w:p>
        </w:tc>
      </w:tr>
    </w:tbl>
    <w:p w14:paraId="37A0192F" w14:textId="77777777" w:rsidR="007F3D77" w:rsidRPr="00D43868" w:rsidRDefault="007F3D77" w:rsidP="007F3D77">
      <w:pPr>
        <w:spacing w:after="0" w:line="360" w:lineRule="auto"/>
        <w:rPr>
          <w:rFonts w:eastAsia="Times New Roman" w:cstheme="minorHAnsi"/>
          <w:sz w:val="24"/>
          <w:szCs w:val="24"/>
          <w:highlight w:val="yellow"/>
          <w:lang w:eastAsia="sl-SI"/>
        </w:rPr>
      </w:pPr>
    </w:p>
    <w:p w14:paraId="13F2F0B3"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Popolno ime ali firma ponudnika (z naslovom in sedežem): ______________________________________________________________________________________________________________________________________________________</w:t>
      </w:r>
    </w:p>
    <w:p w14:paraId="6A08C79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6DDDA70C"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6B5E643A"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1F38026D" w14:textId="77777777" w:rsidR="007F3D77" w:rsidRPr="005041F9" w:rsidRDefault="007F3D77" w:rsidP="007F3D77">
      <w:pPr>
        <w:spacing w:after="0" w:line="240" w:lineRule="auto"/>
        <w:rPr>
          <w:rFonts w:eastAsia="Times New Roman" w:cstheme="minorHAnsi"/>
          <w:sz w:val="24"/>
          <w:szCs w:val="24"/>
          <w:lang w:val="pl-PL" w:eastAsia="sl-SI"/>
        </w:rPr>
      </w:pPr>
    </w:p>
    <w:p w14:paraId="42C1E51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w:t>
      </w:r>
    </w:p>
    <w:p w14:paraId="237E86DD" w14:textId="77777777" w:rsidR="007F3D77" w:rsidRPr="005041F9" w:rsidRDefault="007F3D77" w:rsidP="007F3D77">
      <w:pPr>
        <w:spacing w:after="0" w:line="240" w:lineRule="auto"/>
        <w:rPr>
          <w:rFonts w:eastAsia="Times New Roman" w:cstheme="minorHAnsi"/>
          <w:sz w:val="24"/>
          <w:szCs w:val="24"/>
          <w:lang w:val="pl-PL" w:eastAsia="sl-SI"/>
        </w:rPr>
      </w:pPr>
    </w:p>
    <w:p w14:paraId="4808882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0A5C1F08" w14:textId="77777777" w:rsidR="007F3D77" w:rsidRPr="005041F9" w:rsidRDefault="007F3D77" w:rsidP="007F3D77">
      <w:pPr>
        <w:spacing w:after="0" w:line="240" w:lineRule="auto"/>
        <w:rPr>
          <w:rFonts w:eastAsia="Times New Roman" w:cstheme="minorHAnsi"/>
          <w:sz w:val="24"/>
          <w:szCs w:val="24"/>
          <w:lang w:val="pl-PL" w:eastAsia="sl-SI"/>
        </w:rPr>
      </w:pPr>
    </w:p>
    <w:p w14:paraId="0B1F27BD"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4544291E" w14:textId="77777777" w:rsidR="007F3D77" w:rsidRPr="005041F9" w:rsidRDefault="007F3D77" w:rsidP="007F3D77">
      <w:pPr>
        <w:spacing w:after="0" w:line="240" w:lineRule="auto"/>
        <w:rPr>
          <w:rFonts w:eastAsia="Times New Roman" w:cstheme="minorHAnsi"/>
          <w:sz w:val="24"/>
          <w:szCs w:val="24"/>
          <w:lang w:val="pl-PL" w:eastAsia="sl-SI"/>
        </w:rPr>
      </w:pPr>
    </w:p>
    <w:p w14:paraId="62EA4B39"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5154B60D" w14:textId="77777777" w:rsidR="007F3D77" w:rsidRPr="005041F9" w:rsidRDefault="007F3D77" w:rsidP="007F3D77">
      <w:pPr>
        <w:spacing w:after="0" w:line="240" w:lineRule="auto"/>
        <w:rPr>
          <w:rFonts w:eastAsia="Times New Roman" w:cstheme="minorHAnsi"/>
          <w:sz w:val="24"/>
          <w:szCs w:val="24"/>
          <w:lang w:val="pl-PL" w:eastAsia="sl-SI"/>
        </w:rPr>
      </w:pPr>
    </w:p>
    <w:p w14:paraId="39D9039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556B7CCA" w14:textId="77777777" w:rsidR="007F3D77" w:rsidRPr="005041F9" w:rsidRDefault="007F3D77" w:rsidP="007F3D77">
      <w:pPr>
        <w:spacing w:after="0" w:line="240" w:lineRule="auto"/>
        <w:rPr>
          <w:rFonts w:eastAsia="Times New Roman" w:cstheme="minorHAnsi"/>
          <w:sz w:val="24"/>
          <w:szCs w:val="24"/>
          <w:lang w:val="pl-PL" w:eastAsia="sl-SI"/>
        </w:rPr>
      </w:pPr>
    </w:p>
    <w:p w14:paraId="179F2F6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0EAF423" w14:textId="77777777" w:rsidR="007F3D77" w:rsidRPr="005041F9" w:rsidRDefault="007F3D77" w:rsidP="007F3D77">
      <w:pPr>
        <w:spacing w:after="0" w:line="240" w:lineRule="auto"/>
        <w:rPr>
          <w:rFonts w:eastAsia="Times New Roman" w:cstheme="minorHAnsi"/>
          <w:sz w:val="24"/>
          <w:szCs w:val="24"/>
          <w:highlight w:val="yellow"/>
          <w:lang w:val="pl-PL" w:eastAsia="sl-SI"/>
        </w:rPr>
      </w:pPr>
    </w:p>
    <w:p w14:paraId="60A4BB81" w14:textId="77777777" w:rsidR="007F3D77" w:rsidRPr="005041F9" w:rsidRDefault="007F3D77" w:rsidP="007F3D77">
      <w:pPr>
        <w:pBdr>
          <w:bottom w:val="single" w:sz="12" w:space="22"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lastRenderedPageBreak/>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D43868" w14:paraId="4279A3E6" w14:textId="77777777" w:rsidTr="003C4B63">
        <w:trPr>
          <w:trHeight w:val="864"/>
        </w:trPr>
        <w:tc>
          <w:tcPr>
            <w:tcW w:w="9287" w:type="dxa"/>
            <w:shd w:val="pct5" w:color="auto" w:fill="auto"/>
            <w:vAlign w:val="center"/>
          </w:tcPr>
          <w:p w14:paraId="2ABA2712" w14:textId="77777777"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t>SKUPNA PONUDBA</w:t>
            </w:r>
          </w:p>
        </w:tc>
      </w:tr>
    </w:tbl>
    <w:p w14:paraId="4F917789" w14:textId="77777777" w:rsidR="007F3D77" w:rsidRPr="00D43868" w:rsidRDefault="007F3D77" w:rsidP="007F3D77">
      <w:pPr>
        <w:spacing w:after="0" w:line="240" w:lineRule="auto"/>
        <w:rPr>
          <w:rFonts w:eastAsia="Times New Roman" w:cstheme="minorHAnsi"/>
          <w:sz w:val="24"/>
          <w:szCs w:val="24"/>
          <w:highlight w:val="yellow"/>
          <w:lang w:eastAsia="sl-SI"/>
        </w:rPr>
      </w:pPr>
    </w:p>
    <w:p w14:paraId="1AA39977" w14:textId="77777777"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t>VODILNI PARTNER:</w:t>
      </w:r>
    </w:p>
    <w:p w14:paraId="114323C7" w14:textId="77777777" w:rsidR="007F3D77" w:rsidRPr="00110A96" w:rsidRDefault="007F3D77" w:rsidP="007F3D77">
      <w:pPr>
        <w:spacing w:after="0" w:line="240" w:lineRule="auto"/>
        <w:rPr>
          <w:rFonts w:eastAsia="Times New Roman" w:cstheme="minorHAnsi"/>
          <w:sz w:val="24"/>
          <w:szCs w:val="24"/>
          <w:lang w:eastAsia="sl-SI"/>
        </w:rPr>
      </w:pPr>
    </w:p>
    <w:p w14:paraId="57C04FF3"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 xml:space="preserve">1. Popolno ime ali firma ponudnika (z naslovom in sedežem),  ki nastopa v skupni ponudbi: </w:t>
      </w: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07C80222"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1F069890"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5B17875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30B08CFE" w14:textId="77777777" w:rsidR="007F3D77" w:rsidRPr="005041F9" w:rsidRDefault="007F3D77" w:rsidP="007F3D77">
      <w:pPr>
        <w:spacing w:after="0" w:line="240" w:lineRule="auto"/>
        <w:rPr>
          <w:rFonts w:eastAsia="Times New Roman" w:cstheme="minorHAnsi"/>
          <w:sz w:val="24"/>
          <w:szCs w:val="24"/>
          <w:lang w:val="pl-PL" w:eastAsia="sl-SI"/>
        </w:rPr>
      </w:pPr>
    </w:p>
    <w:p w14:paraId="001DCB70"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_________________________________________</w:t>
      </w:r>
    </w:p>
    <w:p w14:paraId="12122F07" w14:textId="77777777" w:rsidR="007F3D77" w:rsidRPr="005041F9" w:rsidRDefault="007F3D77" w:rsidP="007F3D77">
      <w:pPr>
        <w:spacing w:after="0" w:line="240" w:lineRule="auto"/>
        <w:rPr>
          <w:rFonts w:eastAsia="Times New Roman" w:cstheme="minorHAnsi"/>
          <w:sz w:val="24"/>
          <w:szCs w:val="24"/>
          <w:lang w:val="pl-PL" w:eastAsia="sl-SI"/>
        </w:rPr>
      </w:pPr>
    </w:p>
    <w:p w14:paraId="5EA2E0E1"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299A0EEF" w14:textId="77777777" w:rsidR="007F3D77" w:rsidRPr="005041F9" w:rsidRDefault="007F3D77" w:rsidP="007F3D77">
      <w:pPr>
        <w:spacing w:after="0" w:line="240" w:lineRule="auto"/>
        <w:rPr>
          <w:rFonts w:eastAsia="Times New Roman" w:cstheme="minorHAnsi"/>
          <w:sz w:val="24"/>
          <w:szCs w:val="24"/>
          <w:lang w:val="pl-PL" w:eastAsia="sl-SI"/>
        </w:rPr>
      </w:pPr>
    </w:p>
    <w:p w14:paraId="163BA1C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08BAC0B7" w14:textId="77777777" w:rsidR="007F3D77" w:rsidRPr="005041F9" w:rsidRDefault="007F3D77" w:rsidP="007F3D77">
      <w:pPr>
        <w:spacing w:after="0" w:line="240" w:lineRule="auto"/>
        <w:rPr>
          <w:rFonts w:eastAsia="Times New Roman" w:cstheme="minorHAnsi"/>
          <w:sz w:val="24"/>
          <w:szCs w:val="24"/>
          <w:lang w:val="pl-PL" w:eastAsia="sl-SI"/>
        </w:rPr>
      </w:pPr>
    </w:p>
    <w:p w14:paraId="7F7FE965"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6929BB61" w14:textId="77777777" w:rsidR="007F3D77" w:rsidRPr="005041F9" w:rsidRDefault="007F3D77" w:rsidP="007F3D77">
      <w:pPr>
        <w:spacing w:after="0" w:line="240" w:lineRule="auto"/>
        <w:rPr>
          <w:rFonts w:eastAsia="Times New Roman" w:cstheme="minorHAnsi"/>
          <w:sz w:val="24"/>
          <w:szCs w:val="24"/>
          <w:lang w:val="pl-PL" w:eastAsia="sl-SI"/>
        </w:rPr>
      </w:pPr>
    </w:p>
    <w:p w14:paraId="0106637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 voden pri banki: ______________</w:t>
      </w:r>
    </w:p>
    <w:p w14:paraId="6D227CEE" w14:textId="77777777" w:rsidR="007F3D77" w:rsidRPr="005041F9" w:rsidRDefault="007F3D77" w:rsidP="007F3D77">
      <w:pPr>
        <w:spacing w:after="0" w:line="240" w:lineRule="auto"/>
        <w:rPr>
          <w:rFonts w:eastAsia="Times New Roman" w:cstheme="minorHAnsi"/>
          <w:sz w:val="24"/>
          <w:szCs w:val="24"/>
          <w:lang w:val="pl-PL" w:eastAsia="sl-SI"/>
        </w:rPr>
      </w:pPr>
    </w:p>
    <w:p w14:paraId="5F1FB936"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F1130A5" w14:textId="77777777" w:rsidR="007F3D77" w:rsidRPr="005041F9" w:rsidRDefault="007F3D77" w:rsidP="007F3D77">
      <w:pPr>
        <w:spacing w:after="0" w:line="240" w:lineRule="auto"/>
        <w:rPr>
          <w:rFonts w:eastAsia="Times New Roman" w:cstheme="minorHAnsi"/>
          <w:sz w:val="24"/>
          <w:szCs w:val="24"/>
          <w:lang w:val="pl-PL" w:eastAsia="sl-SI"/>
        </w:rPr>
      </w:pPr>
    </w:p>
    <w:p w14:paraId="31841697"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336360DE"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0687FF77" w14:textId="77777777" w:rsidR="007F3D77" w:rsidRPr="005041F9" w:rsidRDefault="007F3D77" w:rsidP="007F3D77">
      <w:pPr>
        <w:spacing w:after="0" w:line="360" w:lineRule="auto"/>
        <w:rPr>
          <w:rFonts w:eastAsia="Times New Roman" w:cstheme="minorHAnsi"/>
          <w:sz w:val="24"/>
          <w:szCs w:val="24"/>
          <w:lang w:val="pl-PL" w:eastAsia="sl-SI"/>
        </w:rPr>
      </w:pPr>
    </w:p>
    <w:p w14:paraId="2A603167" w14:textId="77777777" w:rsidR="007F3D77" w:rsidRPr="005041F9" w:rsidRDefault="007F3D77" w:rsidP="007F3D77">
      <w:pPr>
        <w:spacing w:after="0" w:line="360" w:lineRule="auto"/>
        <w:rPr>
          <w:rFonts w:eastAsia="Times New Roman" w:cstheme="minorHAnsi"/>
          <w:b/>
          <w:sz w:val="24"/>
          <w:szCs w:val="24"/>
          <w:lang w:val="pl-PL" w:eastAsia="sl-SI"/>
        </w:rPr>
      </w:pPr>
      <w:r w:rsidRPr="005041F9">
        <w:rPr>
          <w:rFonts w:eastAsia="Times New Roman" w:cstheme="minorHAnsi"/>
          <w:b/>
          <w:sz w:val="24"/>
          <w:szCs w:val="24"/>
          <w:lang w:val="pl-PL" w:eastAsia="sl-SI"/>
        </w:rPr>
        <w:t>PARTNERJI V SKUPINI:</w:t>
      </w:r>
    </w:p>
    <w:p w14:paraId="47540699"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2. Popolno ime ali firma ponudnika (z naslovom in sedežem),  ki nastopa v skupni ponudbi:</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w:t>
      </w:r>
    </w:p>
    <w:p w14:paraId="7D8DEEAD"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490A4D8C" w14:textId="77777777" w:rsidR="007F3D77" w:rsidRPr="005041F9" w:rsidRDefault="007F3D77" w:rsidP="007F3D77">
      <w:pPr>
        <w:spacing w:after="0" w:line="240" w:lineRule="auto"/>
        <w:rPr>
          <w:rFonts w:eastAsia="Times New Roman" w:cstheme="minorHAnsi"/>
          <w:sz w:val="24"/>
          <w:szCs w:val="24"/>
          <w:lang w:val="pl-PL" w:eastAsia="sl-SI"/>
        </w:rPr>
      </w:pPr>
    </w:p>
    <w:p w14:paraId="2B4DC083"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60DF3475" w14:textId="77777777" w:rsidR="007F3D77" w:rsidRPr="005041F9" w:rsidRDefault="007F3D77" w:rsidP="007F3D77">
      <w:pPr>
        <w:spacing w:after="0" w:line="240" w:lineRule="auto"/>
        <w:rPr>
          <w:rFonts w:eastAsia="Times New Roman" w:cstheme="minorHAnsi"/>
          <w:sz w:val="24"/>
          <w:szCs w:val="24"/>
          <w:lang w:val="pl-PL" w:eastAsia="sl-SI"/>
        </w:rPr>
      </w:pPr>
    </w:p>
    <w:p w14:paraId="6DEC68A8"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2177F469" w14:textId="77777777" w:rsidR="00A10032" w:rsidRPr="005041F9" w:rsidRDefault="00A10032" w:rsidP="007F3D77">
      <w:pPr>
        <w:pBdr>
          <w:bottom w:val="single" w:sz="12" w:space="1" w:color="auto"/>
        </w:pBdr>
        <w:spacing w:after="0" w:line="240" w:lineRule="auto"/>
        <w:rPr>
          <w:rFonts w:eastAsia="Times New Roman" w:cstheme="minorHAnsi"/>
          <w:sz w:val="24"/>
          <w:szCs w:val="24"/>
          <w:lang w:val="pl-PL" w:eastAsia="sl-SI"/>
        </w:rPr>
      </w:pPr>
    </w:p>
    <w:p w14:paraId="11E831E5" w14:textId="77777777" w:rsidR="00A10032" w:rsidRPr="005041F9" w:rsidRDefault="00A10032" w:rsidP="007F3D77">
      <w:pPr>
        <w:pBdr>
          <w:bottom w:val="single" w:sz="12" w:space="1" w:color="auto"/>
        </w:pBdr>
        <w:spacing w:after="0" w:line="240" w:lineRule="auto"/>
        <w:rPr>
          <w:rFonts w:eastAsia="Times New Roman" w:cstheme="minorHAnsi"/>
          <w:sz w:val="24"/>
          <w:szCs w:val="24"/>
          <w:lang w:val="pl-PL" w:eastAsia="sl-SI"/>
        </w:rPr>
      </w:pPr>
    </w:p>
    <w:p w14:paraId="13CED830" w14:textId="77777777" w:rsidR="00A10032" w:rsidRPr="005041F9" w:rsidRDefault="00A10032" w:rsidP="007F3D77">
      <w:pPr>
        <w:pBdr>
          <w:bottom w:val="single" w:sz="12" w:space="1" w:color="auto"/>
        </w:pBdr>
        <w:spacing w:after="0" w:line="240" w:lineRule="auto"/>
        <w:rPr>
          <w:rFonts w:eastAsia="Times New Roman" w:cstheme="minorHAnsi"/>
          <w:sz w:val="24"/>
          <w:szCs w:val="24"/>
          <w:highlight w:val="yellow"/>
          <w:lang w:val="pl-PL" w:eastAsia="sl-SI"/>
        </w:rPr>
      </w:pPr>
    </w:p>
    <w:p w14:paraId="0148738C"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3. Popolno ime ali firma ponudnika (z naslovom in sedežem),  ki nastopa v skupni ponudbi:</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______________________________________________________________________________________________________________________________________________________Transakcijski račun podjetja: ______________________, voden pri banki: _______________</w:t>
      </w:r>
    </w:p>
    <w:p w14:paraId="5385679F"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3FE52D95" w14:textId="77777777" w:rsidR="007F3D77" w:rsidRPr="005041F9" w:rsidRDefault="007F3D77" w:rsidP="007F3D77">
      <w:pPr>
        <w:spacing w:after="0" w:line="240" w:lineRule="auto"/>
        <w:rPr>
          <w:rFonts w:eastAsia="Times New Roman" w:cstheme="minorHAnsi"/>
          <w:sz w:val="24"/>
          <w:szCs w:val="24"/>
          <w:lang w:val="pl-PL" w:eastAsia="sl-SI"/>
        </w:rPr>
      </w:pPr>
    </w:p>
    <w:p w14:paraId="561284DE"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1F802D64" w14:textId="77777777" w:rsidR="00C82218" w:rsidRPr="005041F9" w:rsidRDefault="00C82218" w:rsidP="007F3D77">
      <w:pPr>
        <w:pBdr>
          <w:bottom w:val="single" w:sz="12" w:space="1" w:color="auto"/>
        </w:pBdr>
        <w:spacing w:after="0" w:line="240" w:lineRule="auto"/>
        <w:rPr>
          <w:rFonts w:eastAsia="Times New Roman" w:cstheme="minorHAnsi"/>
          <w:sz w:val="24"/>
          <w:szCs w:val="24"/>
          <w:lang w:val="pl-PL" w:eastAsia="sl-SI"/>
        </w:rPr>
      </w:pPr>
    </w:p>
    <w:p w14:paraId="135A08A8" w14:textId="77777777" w:rsidR="007F3D77" w:rsidRPr="005041F9" w:rsidRDefault="007F3D77" w:rsidP="007F3D77">
      <w:pPr>
        <w:spacing w:after="0" w:line="360" w:lineRule="auto"/>
        <w:rPr>
          <w:rFonts w:eastAsia="Times New Roman" w:cstheme="minorHAnsi"/>
          <w:sz w:val="24"/>
          <w:szCs w:val="24"/>
          <w:lang w:val="pl-PL" w:eastAsia="sl-SI"/>
        </w:rPr>
      </w:pPr>
    </w:p>
    <w:p w14:paraId="000AD8C5"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Naročnik naj v fazi do morebitnega podpisa pogodbe vse dokumente naslavlja na vodilnega partnerja.</w:t>
      </w:r>
    </w:p>
    <w:p w14:paraId="3B2AB8D6" w14:textId="77777777" w:rsidR="007F3D77" w:rsidRPr="005041F9" w:rsidRDefault="007F3D77" w:rsidP="007F3D77">
      <w:pPr>
        <w:spacing w:after="0" w:line="240" w:lineRule="auto"/>
        <w:rPr>
          <w:rFonts w:eastAsia="Times New Roman" w:cstheme="minorHAnsi"/>
          <w:sz w:val="24"/>
          <w:szCs w:val="24"/>
          <w:highlight w:val="yellow"/>
          <w:lang w:val="pl-PL" w:eastAsia="sl-SI"/>
        </w:rPr>
      </w:pPr>
    </w:p>
    <w:p w14:paraId="7101B737" w14:textId="77777777" w:rsidR="007F3D77" w:rsidRPr="005041F9" w:rsidRDefault="007F3D77" w:rsidP="007F3D77">
      <w:pPr>
        <w:spacing w:after="0" w:line="240" w:lineRule="auto"/>
        <w:rPr>
          <w:rFonts w:eastAsia="Times New Roman" w:cstheme="minorHAnsi"/>
          <w:b/>
          <w:sz w:val="24"/>
          <w:szCs w:val="24"/>
          <w:lang w:val="pl-PL" w:eastAsia="sl-SI"/>
        </w:rPr>
      </w:pPr>
      <w:r w:rsidRPr="005041F9">
        <w:rPr>
          <w:rFonts w:eastAsia="Times New Roman" w:cstheme="minorHAnsi"/>
          <w:b/>
          <w:sz w:val="24"/>
          <w:szCs w:val="24"/>
          <w:lang w:val="pl-PL" w:eastAsia="sl-SI"/>
        </w:rPr>
        <w:t>Obvezna priloga: akt o skupni izvedbi naročila</w:t>
      </w:r>
    </w:p>
    <w:p w14:paraId="69DEBFC6" w14:textId="77777777" w:rsidR="007F3D77" w:rsidRPr="005041F9" w:rsidRDefault="007F3D77" w:rsidP="007F3D77">
      <w:pPr>
        <w:spacing w:after="0" w:line="360" w:lineRule="auto"/>
        <w:rPr>
          <w:rFonts w:eastAsia="Times New Roman" w:cstheme="minorHAnsi"/>
          <w:sz w:val="24"/>
          <w:szCs w:val="24"/>
          <w:highlight w:val="yellow"/>
          <w:lang w:val="pl-PL"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110A96" w14:paraId="61B3EC06" w14:textId="77777777" w:rsidTr="003C4B63">
        <w:trPr>
          <w:trHeight w:val="864"/>
        </w:trPr>
        <w:tc>
          <w:tcPr>
            <w:tcW w:w="9287" w:type="dxa"/>
            <w:shd w:val="pct5" w:color="auto" w:fill="auto"/>
            <w:vAlign w:val="center"/>
          </w:tcPr>
          <w:p w14:paraId="21700671" w14:textId="77777777"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t>PONUDBA S PODIZVAJALCI</w:t>
            </w:r>
          </w:p>
        </w:tc>
      </w:tr>
    </w:tbl>
    <w:p w14:paraId="4E728D40" w14:textId="77777777" w:rsidR="007F3D77" w:rsidRPr="00110A96" w:rsidRDefault="007F3D77" w:rsidP="007F3D77">
      <w:pPr>
        <w:spacing w:after="0" w:line="240" w:lineRule="auto"/>
        <w:rPr>
          <w:rFonts w:eastAsia="Times New Roman" w:cstheme="minorHAnsi"/>
          <w:sz w:val="24"/>
          <w:szCs w:val="24"/>
          <w:lang w:eastAsia="sl-SI"/>
        </w:rPr>
      </w:pPr>
    </w:p>
    <w:p w14:paraId="1BA1BFBF" w14:textId="77777777" w:rsidR="007F3D77" w:rsidRPr="00110A96" w:rsidRDefault="007F3D77" w:rsidP="007F3D77">
      <w:pPr>
        <w:spacing w:after="0" w:line="360" w:lineRule="auto"/>
        <w:rPr>
          <w:rFonts w:eastAsia="Times New Roman" w:cstheme="minorHAnsi"/>
          <w:b/>
          <w:sz w:val="24"/>
          <w:szCs w:val="24"/>
          <w:lang w:eastAsia="sl-SI"/>
        </w:rPr>
      </w:pPr>
      <w:r w:rsidRPr="00110A96">
        <w:rPr>
          <w:rFonts w:eastAsia="Times New Roman" w:cstheme="minorHAnsi"/>
          <w:b/>
          <w:sz w:val="24"/>
          <w:szCs w:val="24"/>
          <w:lang w:eastAsia="sl-SI"/>
        </w:rPr>
        <w:t>GLAVNI IZVAJALEC:</w:t>
      </w:r>
    </w:p>
    <w:p w14:paraId="2745C0A7"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Popolno ime ali firma ponudnika (z naslovom in sedežem):</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w:t>
      </w:r>
    </w:p>
    <w:p w14:paraId="39FC9E5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2B5310A7"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2CB28E1E"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5902D842" w14:textId="77777777" w:rsidR="007F3D77" w:rsidRPr="005041F9" w:rsidRDefault="007F3D77" w:rsidP="007F3D77">
      <w:pPr>
        <w:spacing w:after="0" w:line="240" w:lineRule="auto"/>
        <w:rPr>
          <w:rFonts w:eastAsia="Times New Roman" w:cstheme="minorHAnsi"/>
          <w:sz w:val="24"/>
          <w:szCs w:val="24"/>
          <w:lang w:val="pl-PL" w:eastAsia="sl-SI"/>
        </w:rPr>
      </w:pPr>
    </w:p>
    <w:p w14:paraId="5D2F4121"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w:t>
      </w:r>
    </w:p>
    <w:p w14:paraId="78E27111" w14:textId="77777777" w:rsidR="007F3D77" w:rsidRPr="005041F9" w:rsidRDefault="007F3D77" w:rsidP="007F3D77">
      <w:pPr>
        <w:spacing w:after="0" w:line="240" w:lineRule="auto"/>
        <w:rPr>
          <w:rFonts w:eastAsia="Times New Roman" w:cstheme="minorHAnsi"/>
          <w:sz w:val="24"/>
          <w:szCs w:val="24"/>
          <w:lang w:val="pl-PL" w:eastAsia="sl-SI"/>
        </w:rPr>
      </w:pPr>
    </w:p>
    <w:p w14:paraId="2218907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236ADF4D" w14:textId="77777777" w:rsidR="007F3D77" w:rsidRPr="005041F9" w:rsidRDefault="007F3D77" w:rsidP="007F3D77">
      <w:pPr>
        <w:spacing w:after="0" w:line="240" w:lineRule="auto"/>
        <w:rPr>
          <w:rFonts w:eastAsia="Times New Roman" w:cstheme="minorHAnsi"/>
          <w:sz w:val="24"/>
          <w:szCs w:val="24"/>
          <w:lang w:val="pl-PL" w:eastAsia="sl-SI"/>
        </w:rPr>
      </w:pPr>
    </w:p>
    <w:p w14:paraId="56055E0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26F5BA5E" w14:textId="77777777" w:rsidR="007F3D77" w:rsidRPr="005041F9" w:rsidRDefault="007F3D77" w:rsidP="007F3D77">
      <w:pPr>
        <w:spacing w:after="0" w:line="240" w:lineRule="auto"/>
        <w:rPr>
          <w:rFonts w:eastAsia="Times New Roman" w:cstheme="minorHAnsi"/>
          <w:sz w:val="24"/>
          <w:szCs w:val="24"/>
          <w:lang w:val="pl-PL" w:eastAsia="sl-SI"/>
        </w:rPr>
      </w:pPr>
    </w:p>
    <w:p w14:paraId="3BFB70F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382A15F1" w14:textId="77777777" w:rsidR="007F3D77" w:rsidRPr="005041F9" w:rsidRDefault="007F3D77" w:rsidP="007F3D77">
      <w:pPr>
        <w:spacing w:after="0" w:line="240" w:lineRule="auto"/>
        <w:rPr>
          <w:rFonts w:eastAsia="Times New Roman" w:cstheme="minorHAnsi"/>
          <w:sz w:val="24"/>
          <w:szCs w:val="24"/>
          <w:lang w:val="pl-PL" w:eastAsia="sl-SI"/>
        </w:rPr>
      </w:pPr>
    </w:p>
    <w:p w14:paraId="4198805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12804F84" w14:textId="77777777" w:rsidR="007F3D77" w:rsidRPr="005041F9" w:rsidRDefault="007F3D77" w:rsidP="007F3D77">
      <w:pPr>
        <w:spacing w:after="0" w:line="240" w:lineRule="auto"/>
        <w:rPr>
          <w:rFonts w:eastAsia="Times New Roman" w:cstheme="minorHAnsi"/>
          <w:sz w:val="24"/>
          <w:szCs w:val="24"/>
          <w:lang w:val="pl-PL" w:eastAsia="sl-SI"/>
        </w:rPr>
      </w:pPr>
    </w:p>
    <w:p w14:paraId="5F77407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7CF1C476" w14:textId="77777777" w:rsidR="007F3D77" w:rsidRPr="005041F9" w:rsidRDefault="007F3D77" w:rsidP="007F3D77">
      <w:pPr>
        <w:spacing w:after="0" w:line="240" w:lineRule="auto"/>
        <w:rPr>
          <w:rFonts w:eastAsia="Times New Roman" w:cstheme="minorHAnsi"/>
          <w:sz w:val="24"/>
          <w:szCs w:val="24"/>
          <w:lang w:val="pl-PL" w:eastAsia="sl-SI"/>
        </w:rPr>
      </w:pPr>
    </w:p>
    <w:p w14:paraId="620AE6E4" w14:textId="77777777" w:rsidR="007F3D77" w:rsidRPr="005041F9" w:rsidRDefault="007F3D77" w:rsidP="007F3D77">
      <w:pPr>
        <w:pBdr>
          <w:bottom w:val="single" w:sz="12" w:space="22"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lastRenderedPageBreak/>
        <w:t>Davčna številka podjetja: __________________________________</w:t>
      </w:r>
    </w:p>
    <w:p w14:paraId="574894C4" w14:textId="77777777"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t>PODIZVAJALCI:</w:t>
      </w:r>
    </w:p>
    <w:p w14:paraId="167FF82D" w14:textId="77777777" w:rsidR="007F3D77" w:rsidRPr="00110A96" w:rsidRDefault="007F3D77" w:rsidP="007F3D77">
      <w:pPr>
        <w:spacing w:after="0" w:line="240" w:lineRule="auto"/>
        <w:rPr>
          <w:rFonts w:eastAsia="Times New Roman" w:cstheme="minorHAnsi"/>
          <w:sz w:val="24"/>
          <w:szCs w:val="24"/>
          <w:lang w:eastAsia="sl-SI"/>
        </w:rPr>
      </w:pPr>
    </w:p>
    <w:p w14:paraId="46608913" w14:textId="77777777" w:rsidR="007F3D77" w:rsidRPr="005041F9" w:rsidRDefault="007F3D77" w:rsidP="00CC78FE">
      <w:pPr>
        <w:numPr>
          <w:ilvl w:val="0"/>
          <w:numId w:val="23"/>
        </w:numPr>
        <w:spacing w:after="0" w:line="360" w:lineRule="auto"/>
        <w:ind w:left="426"/>
        <w:jc w:val="both"/>
        <w:rPr>
          <w:rFonts w:eastAsia="Times New Roman" w:cstheme="minorHAnsi"/>
          <w:b/>
          <w:sz w:val="24"/>
          <w:szCs w:val="24"/>
          <w:lang w:val="pl-PL" w:eastAsia="sl-SI"/>
        </w:rPr>
      </w:pPr>
      <w:r w:rsidRPr="005041F9">
        <w:rPr>
          <w:rFonts w:eastAsia="Times New Roman" w:cstheme="minorHAnsi"/>
          <w:b/>
          <w:sz w:val="24"/>
          <w:szCs w:val="24"/>
          <w:lang w:val="pl-PL" w:eastAsia="sl-SI"/>
        </w:rPr>
        <w:t xml:space="preserve">Popolno ime ali firma podizvajalca: </w:t>
      </w:r>
    </w:p>
    <w:p w14:paraId="0077769F"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020E67A4"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7DAAA2B1" w14:textId="77777777" w:rsidR="007F3D77" w:rsidRPr="005041F9" w:rsidRDefault="007F3D77" w:rsidP="007F3D77">
      <w:pPr>
        <w:spacing w:after="0" w:line="240" w:lineRule="auto"/>
        <w:rPr>
          <w:rFonts w:eastAsia="Times New Roman" w:cstheme="minorHAnsi"/>
          <w:sz w:val="24"/>
          <w:szCs w:val="24"/>
          <w:lang w:val="pl-PL" w:eastAsia="sl-SI"/>
        </w:rPr>
      </w:pPr>
    </w:p>
    <w:p w14:paraId="16305AC6"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w:t>
      </w:r>
    </w:p>
    <w:p w14:paraId="58170976"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Vrsta del, ki jih bo opravljal: </w:t>
      </w:r>
    </w:p>
    <w:p w14:paraId="06D2E22A"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___________________________________________________________________________</w:t>
      </w:r>
    </w:p>
    <w:p w14:paraId="633B271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6F589D23"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 xml:space="preserve">_______________________________________ v </w:t>
      </w:r>
      <w:proofErr w:type="spellStart"/>
      <w:r w:rsidRPr="00110A96">
        <w:rPr>
          <w:rFonts w:eastAsia="Times New Roman" w:cstheme="minorHAnsi"/>
          <w:sz w:val="24"/>
          <w:szCs w:val="24"/>
          <w:lang w:eastAsia="sl-SI"/>
        </w:rPr>
        <w:t>znesku</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brez</w:t>
      </w:r>
      <w:proofErr w:type="spellEnd"/>
      <w:r w:rsidRPr="00110A96">
        <w:rPr>
          <w:rFonts w:eastAsia="Times New Roman" w:cstheme="minorHAnsi"/>
          <w:sz w:val="24"/>
          <w:szCs w:val="24"/>
          <w:lang w:eastAsia="sl-SI"/>
        </w:rPr>
        <w:t xml:space="preserve"> DDV):</w:t>
      </w:r>
    </w:p>
    <w:p w14:paraId="35912F7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1DD7BE48" w14:textId="77777777" w:rsidR="007F3D77" w:rsidRPr="005041F9" w:rsidRDefault="007F3D77" w:rsidP="00CC78FE">
      <w:pPr>
        <w:numPr>
          <w:ilvl w:val="0"/>
          <w:numId w:val="23"/>
        </w:numPr>
        <w:spacing w:after="0" w:line="360" w:lineRule="auto"/>
        <w:jc w:val="both"/>
        <w:rPr>
          <w:rFonts w:eastAsia="Times New Roman" w:cstheme="minorHAnsi"/>
          <w:b/>
          <w:sz w:val="24"/>
          <w:szCs w:val="24"/>
          <w:lang w:val="pl-PL" w:eastAsia="sl-SI"/>
        </w:rPr>
      </w:pPr>
      <w:r w:rsidRPr="005041F9">
        <w:rPr>
          <w:rFonts w:eastAsia="Times New Roman" w:cstheme="minorHAnsi"/>
          <w:b/>
          <w:sz w:val="24"/>
          <w:szCs w:val="24"/>
          <w:lang w:val="pl-PL" w:eastAsia="sl-SI"/>
        </w:rPr>
        <w:t xml:space="preserve">Popolno ime ali firma podizvajalca: </w:t>
      </w:r>
    </w:p>
    <w:p w14:paraId="78AB8AE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67FC82FA"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D39A089" w14:textId="77777777" w:rsidR="007F3D77" w:rsidRPr="005041F9" w:rsidRDefault="007F3D77" w:rsidP="007F3D77">
      <w:pPr>
        <w:spacing w:after="0" w:line="240" w:lineRule="auto"/>
        <w:rPr>
          <w:rFonts w:eastAsia="Times New Roman" w:cstheme="minorHAnsi"/>
          <w:sz w:val="24"/>
          <w:szCs w:val="24"/>
          <w:lang w:val="pl-PL" w:eastAsia="sl-SI"/>
        </w:rPr>
      </w:pPr>
    </w:p>
    <w:p w14:paraId="06D0A14F"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w:t>
      </w:r>
    </w:p>
    <w:p w14:paraId="0CC8F8A4"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14F7741D"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Vrsta del, ki jih bo opravljal: </w:t>
      </w:r>
    </w:p>
    <w:p w14:paraId="742E296A"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w:t>
      </w:r>
    </w:p>
    <w:p w14:paraId="29F7C025"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20931001"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 v znesku (brez DDV):</w:t>
      </w:r>
    </w:p>
    <w:p w14:paraId="44D9B18F" w14:textId="77777777" w:rsidR="007F3D77" w:rsidRPr="005041F9" w:rsidRDefault="007F3D77" w:rsidP="007F3D77">
      <w:pPr>
        <w:pBdr>
          <w:bottom w:val="single" w:sz="12" w:space="1" w:color="auto"/>
        </w:pBdr>
        <w:spacing w:after="0" w:line="240" w:lineRule="auto"/>
        <w:rPr>
          <w:rFonts w:eastAsia="Times New Roman" w:cstheme="minorHAnsi"/>
          <w:b/>
          <w:sz w:val="24"/>
          <w:szCs w:val="24"/>
          <w:highlight w:val="yellow"/>
          <w:lang w:val="pl-PL" w:eastAsia="sl-SI"/>
        </w:rPr>
      </w:pPr>
    </w:p>
    <w:p w14:paraId="6E7D8174" w14:textId="77777777" w:rsidR="007F3D77" w:rsidRPr="005041F9" w:rsidRDefault="007F3D77" w:rsidP="007F3D77">
      <w:pPr>
        <w:spacing w:after="0" w:line="360" w:lineRule="auto"/>
        <w:rPr>
          <w:rFonts w:eastAsia="Times New Roman" w:cstheme="minorHAnsi"/>
          <w:bCs/>
          <w:sz w:val="24"/>
          <w:szCs w:val="24"/>
          <w:highlight w:val="yellow"/>
          <w:lang w:val="pl-PL" w:eastAsia="sl-SI"/>
        </w:rPr>
      </w:pPr>
    </w:p>
    <w:p w14:paraId="5FDC3C6B" w14:textId="77777777" w:rsidR="00C82218" w:rsidRPr="005041F9" w:rsidRDefault="00C82218" w:rsidP="007F3D77">
      <w:pPr>
        <w:spacing w:after="0" w:line="360" w:lineRule="auto"/>
        <w:rPr>
          <w:rFonts w:eastAsia="Times New Roman" w:cstheme="minorHAnsi"/>
          <w:bCs/>
          <w:sz w:val="24"/>
          <w:szCs w:val="24"/>
          <w:highlight w:val="yellow"/>
          <w:lang w:val="pl-PL" w:eastAsia="sl-SI"/>
        </w:rPr>
      </w:pPr>
    </w:p>
    <w:p w14:paraId="1F06C9B0"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62741F3B"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1BDF006A"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551F9E26"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3903081F"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445B71D1"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032A2FA1" w14:textId="77777777" w:rsidR="00FF0B2D" w:rsidRPr="005041F9" w:rsidRDefault="00FF0B2D" w:rsidP="00554FA8">
      <w:pPr>
        <w:spacing w:after="0"/>
        <w:jc w:val="right"/>
        <w:rPr>
          <w:rStyle w:val="Neenpoudarek"/>
          <w:rFonts w:asciiTheme="minorHAnsi" w:hAnsiTheme="minorHAnsi" w:cstheme="minorHAnsi"/>
          <w:szCs w:val="24"/>
          <w:highlight w:val="yellow"/>
          <w:lang w:val="pl-PL"/>
        </w:rPr>
      </w:pPr>
    </w:p>
    <w:p w14:paraId="0471D8A8" w14:textId="77777777" w:rsidR="00FF0B2D" w:rsidRPr="005041F9" w:rsidRDefault="00FF0B2D" w:rsidP="00554FA8">
      <w:pPr>
        <w:spacing w:after="0"/>
        <w:jc w:val="right"/>
        <w:rPr>
          <w:rStyle w:val="Neenpoudarek"/>
          <w:rFonts w:asciiTheme="minorHAnsi" w:hAnsiTheme="minorHAnsi" w:cstheme="minorHAnsi"/>
          <w:szCs w:val="24"/>
          <w:highlight w:val="yellow"/>
          <w:lang w:val="pl-PL"/>
        </w:rPr>
      </w:pPr>
    </w:p>
    <w:p w14:paraId="1E915C1C"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498755AF"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67EEFC04"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56471B17" w14:textId="77777777" w:rsidR="00CE5E0F" w:rsidRPr="005041F9" w:rsidRDefault="00CE5E0F" w:rsidP="003A4FEF">
      <w:pPr>
        <w:spacing w:after="0"/>
        <w:rPr>
          <w:rStyle w:val="Neenpoudarek"/>
          <w:rFonts w:asciiTheme="minorHAnsi" w:hAnsiTheme="minorHAnsi" w:cstheme="minorHAnsi"/>
          <w:szCs w:val="24"/>
          <w:highlight w:val="yellow"/>
          <w:lang w:val="pl-PL"/>
        </w:rPr>
      </w:pPr>
    </w:p>
    <w:p w14:paraId="00E721F1" w14:textId="77777777" w:rsidR="005E76C8" w:rsidRPr="005041F9" w:rsidRDefault="005E76C8" w:rsidP="00C71AC1">
      <w:pPr>
        <w:spacing w:after="0"/>
        <w:jc w:val="right"/>
        <w:rPr>
          <w:rStyle w:val="Neenpoudarek"/>
          <w:rFonts w:asciiTheme="minorHAnsi" w:hAnsiTheme="minorHAnsi" w:cstheme="minorHAnsi"/>
          <w:b/>
          <w:bCs/>
          <w:i w:val="0"/>
          <w:szCs w:val="24"/>
          <w:highlight w:val="yellow"/>
          <w:lang w:val="pl-PL"/>
        </w:rPr>
      </w:pPr>
    </w:p>
    <w:p w14:paraId="3E0DD332" w14:textId="77777777" w:rsidR="00735513" w:rsidRPr="005041F9" w:rsidRDefault="00735513" w:rsidP="00C71AC1">
      <w:pPr>
        <w:spacing w:after="0"/>
        <w:jc w:val="right"/>
        <w:rPr>
          <w:rStyle w:val="Neenpoudarek"/>
          <w:rFonts w:asciiTheme="minorHAnsi" w:hAnsiTheme="minorHAnsi" w:cstheme="minorHAnsi"/>
          <w:b/>
          <w:bCs/>
          <w:i w:val="0"/>
          <w:szCs w:val="24"/>
          <w:highlight w:val="yellow"/>
          <w:lang w:val="pl-PL"/>
        </w:rPr>
      </w:pPr>
    </w:p>
    <w:p w14:paraId="52FA114A" w14:textId="77777777" w:rsidR="00C76155" w:rsidRPr="005041F9" w:rsidRDefault="00C76155" w:rsidP="00C76155">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t>Obrazec št.2</w:t>
      </w:r>
    </w:p>
    <w:p w14:paraId="5E7623F0" w14:textId="3CF5958B" w:rsidR="00C76155" w:rsidRPr="005041F9" w:rsidRDefault="00C76155" w:rsidP="00C76155">
      <w:pPr>
        <w:pBdr>
          <w:top w:val="single" w:sz="4" w:space="1" w:color="auto"/>
          <w:bottom w:val="single" w:sz="4" w:space="1" w:color="auto"/>
        </w:pBdr>
        <w:spacing w:after="100" w:afterAutospacing="1" w:line="360" w:lineRule="auto"/>
        <w:jc w:val="center"/>
        <w:rPr>
          <w:rFonts w:cstheme="minorHAnsi"/>
          <w:b/>
          <w:bCs/>
          <w:color w:val="000000"/>
          <w:sz w:val="28"/>
          <w:szCs w:val="24"/>
          <w:lang w:val="pl-PL"/>
        </w:rPr>
      </w:pPr>
      <w:r w:rsidRPr="005041F9">
        <w:rPr>
          <w:rStyle w:val="Neenpoudarek"/>
          <w:rFonts w:asciiTheme="minorHAnsi" w:hAnsiTheme="minorHAnsi" w:cstheme="minorHAnsi"/>
          <w:b/>
          <w:bCs/>
          <w:i w:val="0"/>
          <w:sz w:val="28"/>
          <w:szCs w:val="24"/>
          <w:lang w:val="pl-PL"/>
        </w:rPr>
        <w:t>PONUDBA</w:t>
      </w:r>
      <w:r w:rsidR="00604FD5" w:rsidRPr="005041F9">
        <w:rPr>
          <w:rStyle w:val="Neenpoudarek"/>
          <w:rFonts w:asciiTheme="minorHAnsi" w:hAnsiTheme="minorHAnsi" w:cstheme="minorHAnsi"/>
          <w:b/>
          <w:bCs/>
          <w:i w:val="0"/>
          <w:sz w:val="28"/>
          <w:szCs w:val="24"/>
          <w:lang w:val="pl-PL"/>
        </w:rPr>
        <w:t xml:space="preserve"> ZA NAROČNIKA </w:t>
      </w:r>
    </w:p>
    <w:p w14:paraId="3F5ECD0E" w14:textId="77777777" w:rsidR="00C76155" w:rsidRPr="005041F9" w:rsidRDefault="00C76155" w:rsidP="00C76155">
      <w:pPr>
        <w:spacing w:after="0" w:line="271" w:lineRule="auto"/>
        <w:jc w:val="both"/>
        <w:rPr>
          <w:rFonts w:eastAsia="Times New Roman" w:cs="Calibri"/>
          <w:sz w:val="24"/>
          <w:szCs w:val="24"/>
          <w:lang w:val="pl-PL" w:eastAsia="sl-SI"/>
        </w:rPr>
      </w:pPr>
      <w:r w:rsidRPr="005041F9">
        <w:rPr>
          <w:rFonts w:eastAsia="Times New Roman" w:cs="Calibri"/>
          <w:sz w:val="24"/>
          <w:szCs w:val="24"/>
          <w:lang w:val="pl-PL" w:eastAsia="sl-SI"/>
        </w:rPr>
        <w:t>Ponudnik:</w:t>
      </w:r>
    </w:p>
    <w:p w14:paraId="32ED590B" w14:textId="77777777" w:rsidR="00C76155" w:rsidRPr="005041F9" w:rsidRDefault="00C76155" w:rsidP="00C76155">
      <w:pPr>
        <w:spacing w:after="0" w:line="271" w:lineRule="auto"/>
        <w:jc w:val="both"/>
        <w:rPr>
          <w:rFonts w:eastAsia="Times New Roman" w:cs="Calibri"/>
          <w:sz w:val="24"/>
          <w:szCs w:val="24"/>
          <w:lang w:val="pl-PL" w:eastAsia="sl-SI"/>
        </w:rPr>
      </w:pPr>
    </w:p>
    <w:p w14:paraId="567DD55C" w14:textId="77777777" w:rsidR="00C76155" w:rsidRPr="005041F9" w:rsidRDefault="00C76155" w:rsidP="00C76155">
      <w:pPr>
        <w:spacing w:after="0" w:line="271" w:lineRule="auto"/>
        <w:jc w:val="both"/>
        <w:rPr>
          <w:rFonts w:eastAsia="Times New Roman" w:cs="Calibri"/>
          <w:sz w:val="24"/>
          <w:szCs w:val="24"/>
          <w:lang w:val="pl-PL" w:eastAsia="sl-SI"/>
        </w:rPr>
      </w:pPr>
      <w:r w:rsidRPr="005041F9">
        <w:rPr>
          <w:rFonts w:eastAsia="Times New Roman" w:cs="Calibri"/>
          <w:sz w:val="24"/>
          <w:szCs w:val="24"/>
          <w:lang w:val="pl-PL" w:eastAsia="sl-SI"/>
        </w:rPr>
        <w:t>________________________________________________________________________</w:t>
      </w:r>
    </w:p>
    <w:p w14:paraId="346F0683" w14:textId="77777777" w:rsidR="00C76155" w:rsidRPr="005041F9" w:rsidRDefault="00C76155" w:rsidP="00C76155">
      <w:pPr>
        <w:spacing w:after="0" w:line="271" w:lineRule="auto"/>
        <w:jc w:val="both"/>
        <w:rPr>
          <w:rFonts w:eastAsia="Times New Roman" w:cs="Calibri"/>
          <w:sz w:val="24"/>
          <w:szCs w:val="24"/>
          <w:lang w:val="pl-PL" w:eastAsia="sl-SI"/>
        </w:rPr>
      </w:pPr>
    </w:p>
    <w:p w14:paraId="22598C22" w14:textId="503A0860" w:rsidR="00C76155" w:rsidRDefault="00C76155" w:rsidP="00C76155">
      <w:pPr>
        <w:spacing w:after="0" w:line="271" w:lineRule="auto"/>
        <w:jc w:val="both"/>
        <w:rPr>
          <w:rFonts w:cstheme="minorHAnsi"/>
          <w:kern w:val="3"/>
          <w:sz w:val="24"/>
          <w:szCs w:val="24"/>
          <w:lang w:val="pl-PL" w:eastAsia="zh-CN"/>
        </w:rPr>
      </w:pPr>
      <w:r w:rsidRPr="005041F9">
        <w:rPr>
          <w:rFonts w:eastAsia="Times New Roman" w:cs="Calibri"/>
          <w:sz w:val="24"/>
          <w:szCs w:val="24"/>
          <w:lang w:val="pl-PL" w:eastAsia="sl-SI"/>
        </w:rPr>
        <w:t xml:space="preserve">Na podlagi javnega razpisa </w:t>
      </w:r>
      <w:r w:rsidR="00F930A9" w:rsidRPr="005041F9">
        <w:rPr>
          <w:rFonts w:cstheme="minorHAnsi"/>
          <w:b/>
          <w:i/>
          <w:sz w:val="24"/>
          <w:szCs w:val="24"/>
          <w:lang w:val="pl-PL"/>
        </w:rPr>
        <w:t>”</w:t>
      </w:r>
      <w:r w:rsidR="00A040E6" w:rsidRPr="005041F9">
        <w:rPr>
          <w:rFonts w:cstheme="minorHAnsi"/>
          <w:b/>
          <w:i/>
          <w:sz w:val="24"/>
          <w:szCs w:val="24"/>
          <w:lang w:val="pl-PL"/>
        </w:rPr>
        <w:t xml:space="preserve">Sukcesivna dobava </w:t>
      </w:r>
      <w:r w:rsidR="00A040E6">
        <w:rPr>
          <w:rFonts w:cstheme="minorHAnsi"/>
          <w:b/>
          <w:i/>
          <w:sz w:val="24"/>
          <w:szCs w:val="24"/>
          <w:lang w:val="pl-PL"/>
        </w:rPr>
        <w:t xml:space="preserve">živil </w:t>
      </w:r>
      <w:r w:rsidR="002E0696">
        <w:rPr>
          <w:rFonts w:cstheme="minorHAnsi"/>
          <w:b/>
          <w:i/>
          <w:sz w:val="24"/>
          <w:szCs w:val="24"/>
          <w:lang w:val="pl-PL"/>
        </w:rPr>
        <w:t>za sklop sšlošno prehrmabeno blago – ponovitev postopka</w:t>
      </w:r>
      <w:r w:rsidR="00A040E6" w:rsidRPr="005041F9">
        <w:rPr>
          <w:rFonts w:cstheme="minorHAnsi"/>
          <w:b/>
          <w:i/>
          <w:sz w:val="24"/>
          <w:szCs w:val="24"/>
          <w:lang w:val="pl-PL"/>
        </w:rPr>
        <w:t>”po odprtem postopku in s sklenitvijo okvirnih sporazumov</w:t>
      </w:r>
      <w:r w:rsidR="00604FD5" w:rsidRPr="005041F9">
        <w:rPr>
          <w:rFonts w:cstheme="minorHAnsi"/>
          <w:b/>
          <w:i/>
          <w:sz w:val="24"/>
          <w:szCs w:val="24"/>
          <w:lang w:val="pl-PL"/>
        </w:rPr>
        <w:t>”</w:t>
      </w:r>
      <w:r w:rsidRPr="005041F9">
        <w:rPr>
          <w:rFonts w:cstheme="minorHAnsi"/>
          <w:sz w:val="24"/>
          <w:szCs w:val="24"/>
          <w:lang w:val="pl-PL"/>
        </w:rPr>
        <w:t>, objavljenega na portal javnih naročil dne _________ p</w:t>
      </w:r>
      <w:r w:rsidR="00604FD5" w:rsidRPr="005041F9">
        <w:rPr>
          <w:rFonts w:cstheme="minorHAnsi"/>
          <w:sz w:val="24"/>
          <w:szCs w:val="24"/>
          <w:lang w:val="pl-PL"/>
        </w:rPr>
        <w:t>od številko objave JN00____/20</w:t>
      </w:r>
      <w:r w:rsidR="003E3BB3" w:rsidRPr="005041F9">
        <w:rPr>
          <w:rFonts w:cstheme="minorHAnsi"/>
          <w:sz w:val="24"/>
          <w:szCs w:val="24"/>
          <w:lang w:val="pl-PL"/>
        </w:rPr>
        <w:t>2</w:t>
      </w:r>
      <w:r w:rsidR="007F74E8">
        <w:rPr>
          <w:rFonts w:cstheme="minorHAnsi"/>
          <w:sz w:val="24"/>
          <w:szCs w:val="24"/>
          <w:lang w:val="pl-PL"/>
        </w:rPr>
        <w:t>5</w:t>
      </w:r>
      <w:r w:rsidRPr="005041F9">
        <w:rPr>
          <w:rFonts w:cstheme="minorHAnsi"/>
          <w:sz w:val="24"/>
          <w:szCs w:val="24"/>
          <w:lang w:val="pl-PL"/>
        </w:rPr>
        <w:t xml:space="preserve"> - ___ in v </w:t>
      </w:r>
      <w:r w:rsidRPr="005041F9">
        <w:rPr>
          <w:rFonts w:ascii="Calibri" w:hAnsi="Calibri" w:cs="Calibri"/>
          <w:lang w:val="pl-PL"/>
        </w:rPr>
        <w:t>Uradnem listu Evropske unije št._____________________  ter v</w:t>
      </w:r>
      <w:r w:rsidRPr="005041F9">
        <w:rPr>
          <w:rFonts w:cstheme="minorHAnsi"/>
          <w:kern w:val="3"/>
          <w:sz w:val="24"/>
          <w:szCs w:val="24"/>
          <w:lang w:val="pl-PL" w:eastAsia="zh-CN"/>
        </w:rPr>
        <w:t xml:space="preserve"> skladu s pogoji in zahtevami iz razpisne dokumentacije, glede na specifikacijo in okvirno količino živil, ki je navedena v obrazcu ponudbeni predračun (Obrazec  št. 3) in opisa predmeta javnega naročila in zahteve naročnika, dajemo ponudbo za izvedbo javnega naročila v naslednj-em/-ih sklop-u/-ih:</w:t>
      </w:r>
    </w:p>
    <w:p w14:paraId="28E5DB06" w14:textId="77777777" w:rsidR="006D7B08" w:rsidRDefault="006D7B08" w:rsidP="00C76155">
      <w:pPr>
        <w:spacing w:after="0" w:line="271" w:lineRule="auto"/>
        <w:jc w:val="both"/>
        <w:rPr>
          <w:rFonts w:cstheme="minorHAnsi"/>
          <w:kern w:val="3"/>
          <w:sz w:val="24"/>
          <w:szCs w:val="24"/>
          <w:lang w:val="pl-PL" w:eastAsia="zh-CN"/>
        </w:rPr>
      </w:pPr>
    </w:p>
    <w:p w14:paraId="29C631C1" w14:textId="240008F8" w:rsidR="006D7B08" w:rsidRPr="006D7B08" w:rsidRDefault="006D7B08" w:rsidP="00C76155">
      <w:pPr>
        <w:spacing w:after="0" w:line="271" w:lineRule="auto"/>
        <w:jc w:val="both"/>
        <w:rPr>
          <w:rFonts w:cstheme="minorHAnsi"/>
          <w:b/>
          <w:bCs/>
          <w:kern w:val="3"/>
          <w:sz w:val="24"/>
          <w:szCs w:val="24"/>
          <w:lang w:val="pl-PL" w:eastAsia="zh-CN"/>
        </w:rPr>
      </w:pPr>
      <w:r w:rsidRPr="006D7B08">
        <w:rPr>
          <w:rFonts w:cstheme="minorHAnsi"/>
          <w:b/>
          <w:bCs/>
          <w:kern w:val="3"/>
          <w:sz w:val="24"/>
          <w:szCs w:val="24"/>
          <w:lang w:val="pl-PL" w:eastAsia="zh-CN"/>
        </w:rPr>
        <w:t xml:space="preserve">Končna ponudbena cena za posamezni sklop znaša: </w:t>
      </w:r>
    </w:p>
    <w:p w14:paraId="6061C533" w14:textId="77777777" w:rsidR="00C76155" w:rsidRPr="005041F9" w:rsidRDefault="00C76155" w:rsidP="00C76155">
      <w:pPr>
        <w:tabs>
          <w:tab w:val="right" w:pos="2556"/>
          <w:tab w:val="right" w:pos="5609"/>
        </w:tabs>
        <w:suppressAutoHyphens/>
        <w:autoSpaceDN w:val="0"/>
        <w:spacing w:after="0"/>
        <w:ind w:right="6"/>
        <w:jc w:val="both"/>
        <w:textAlignment w:val="baseline"/>
        <w:rPr>
          <w:rFonts w:cstheme="minorHAnsi"/>
          <w:kern w:val="3"/>
          <w:sz w:val="24"/>
          <w:szCs w:val="24"/>
          <w:lang w:val="pl-PL" w:eastAsia="zh-CN"/>
        </w:rPr>
      </w:pPr>
    </w:p>
    <w:tbl>
      <w:tblPr>
        <w:tblStyle w:val="Tabelamrea"/>
        <w:tblW w:w="9209" w:type="dxa"/>
        <w:jc w:val="center"/>
        <w:tblLook w:val="04A0" w:firstRow="1" w:lastRow="0" w:firstColumn="1" w:lastColumn="0" w:noHBand="0" w:noVBand="1"/>
      </w:tblPr>
      <w:tblGrid>
        <w:gridCol w:w="801"/>
        <w:gridCol w:w="3789"/>
        <w:gridCol w:w="2209"/>
        <w:gridCol w:w="2410"/>
      </w:tblGrid>
      <w:tr w:rsidR="006D7B08" w:rsidRPr="006D7B08" w14:paraId="06A2E880" w14:textId="77777777" w:rsidTr="006D7B08">
        <w:trPr>
          <w:jc w:val="center"/>
        </w:trPr>
        <w:tc>
          <w:tcPr>
            <w:tcW w:w="801" w:type="dxa"/>
            <w:shd w:val="clear" w:color="auto" w:fill="D9D9D9" w:themeFill="background1" w:themeFillShade="D9"/>
            <w:vAlign w:val="center"/>
          </w:tcPr>
          <w:p w14:paraId="21D70EFE" w14:textId="77777777" w:rsidR="006D7B08" w:rsidRPr="00A040E6" w:rsidRDefault="006D7B08" w:rsidP="00CB7925">
            <w:pPr>
              <w:tabs>
                <w:tab w:val="right" w:leader="underscore" w:pos="9180"/>
              </w:tabs>
              <w:jc w:val="center"/>
              <w:rPr>
                <w:rFonts w:eastAsia="Times New Roman" w:cs="Calibri"/>
                <w:b/>
                <w:lang w:eastAsia="sl-SI"/>
              </w:rPr>
            </w:pPr>
            <w:r w:rsidRPr="00A040E6">
              <w:rPr>
                <w:rFonts w:eastAsia="Times New Roman" w:cs="Calibri"/>
                <w:b/>
                <w:lang w:eastAsia="sl-SI"/>
              </w:rPr>
              <w:t>SKLOP</w:t>
            </w:r>
          </w:p>
        </w:tc>
        <w:tc>
          <w:tcPr>
            <w:tcW w:w="3789" w:type="dxa"/>
            <w:shd w:val="clear" w:color="auto" w:fill="D9D9D9" w:themeFill="background1" w:themeFillShade="D9"/>
            <w:vAlign w:val="center"/>
          </w:tcPr>
          <w:p w14:paraId="5266FB77" w14:textId="77777777" w:rsidR="006D7B08" w:rsidRPr="00A040E6" w:rsidRDefault="006D7B08" w:rsidP="00CB7925">
            <w:pPr>
              <w:tabs>
                <w:tab w:val="right" w:leader="underscore" w:pos="9180"/>
              </w:tabs>
              <w:jc w:val="center"/>
              <w:rPr>
                <w:rFonts w:eastAsia="Times New Roman" w:cs="Calibri"/>
                <w:b/>
                <w:lang w:eastAsia="sl-SI"/>
              </w:rPr>
            </w:pPr>
            <w:r w:rsidRPr="00A040E6">
              <w:rPr>
                <w:rFonts w:eastAsia="Times New Roman" w:cs="Calibri"/>
                <w:b/>
                <w:lang w:eastAsia="sl-SI"/>
              </w:rPr>
              <w:t>OPIS SKLOPA</w:t>
            </w:r>
          </w:p>
        </w:tc>
        <w:tc>
          <w:tcPr>
            <w:tcW w:w="2209" w:type="dxa"/>
            <w:shd w:val="clear" w:color="auto" w:fill="D9D9D9" w:themeFill="background1" w:themeFillShade="D9"/>
            <w:vAlign w:val="center"/>
          </w:tcPr>
          <w:p w14:paraId="53C9F239" w14:textId="4425F78F" w:rsidR="006D7B08" w:rsidRPr="00A040E6" w:rsidRDefault="006D7B08" w:rsidP="00CB7925">
            <w:pPr>
              <w:tabs>
                <w:tab w:val="right" w:leader="underscore" w:pos="9180"/>
              </w:tabs>
              <w:jc w:val="center"/>
              <w:rPr>
                <w:rFonts w:eastAsia="Times New Roman" w:cs="Calibri"/>
                <w:b/>
                <w:lang w:eastAsia="sl-SI"/>
              </w:rPr>
            </w:pPr>
            <w:r>
              <w:rPr>
                <w:rFonts w:eastAsia="Times New Roman" w:cs="Calibri"/>
                <w:b/>
                <w:lang w:eastAsia="sl-SI"/>
              </w:rPr>
              <w:t>V EUR z DDV</w:t>
            </w:r>
          </w:p>
        </w:tc>
        <w:tc>
          <w:tcPr>
            <w:tcW w:w="2410" w:type="dxa"/>
            <w:shd w:val="clear" w:color="auto" w:fill="D9D9D9" w:themeFill="background1" w:themeFillShade="D9"/>
            <w:vAlign w:val="center"/>
          </w:tcPr>
          <w:p w14:paraId="11B27799" w14:textId="074377C5" w:rsidR="006D7B08" w:rsidRPr="006D7B08" w:rsidRDefault="006D7B08" w:rsidP="00CB7925">
            <w:pPr>
              <w:tabs>
                <w:tab w:val="right" w:leader="underscore" w:pos="9180"/>
              </w:tabs>
              <w:jc w:val="center"/>
              <w:rPr>
                <w:rFonts w:eastAsia="Times New Roman" w:cs="Calibri"/>
                <w:b/>
                <w:lang w:eastAsia="sl-SI"/>
              </w:rPr>
            </w:pPr>
            <w:proofErr w:type="spellStart"/>
            <w:r w:rsidRPr="006D7B08">
              <w:rPr>
                <w:rFonts w:eastAsia="Times New Roman" w:cs="Calibri"/>
                <w:b/>
                <w:lang w:eastAsia="sl-SI"/>
              </w:rPr>
              <w:t>Število</w:t>
            </w:r>
            <w:proofErr w:type="spellEnd"/>
            <w:r w:rsidRPr="006D7B08">
              <w:rPr>
                <w:rFonts w:eastAsia="Times New Roman" w:cs="Calibri"/>
                <w:b/>
                <w:lang w:eastAsia="sl-SI"/>
              </w:rPr>
              <w:t xml:space="preserve"> </w:t>
            </w:r>
            <w:proofErr w:type="spellStart"/>
            <w:r w:rsidRPr="006D7B08">
              <w:rPr>
                <w:rFonts w:eastAsia="Times New Roman" w:cs="Calibri"/>
                <w:b/>
                <w:lang w:eastAsia="sl-SI"/>
              </w:rPr>
              <w:t>ponujenih</w:t>
            </w:r>
            <w:proofErr w:type="spellEnd"/>
            <w:r w:rsidRPr="006D7B08">
              <w:rPr>
                <w:rFonts w:eastAsia="Times New Roman" w:cs="Calibri"/>
                <w:b/>
                <w:lang w:eastAsia="sl-SI"/>
              </w:rPr>
              <w:t xml:space="preserve"> </w:t>
            </w:r>
            <w:proofErr w:type="spellStart"/>
            <w:r w:rsidRPr="006D7B08">
              <w:rPr>
                <w:rFonts w:eastAsia="Times New Roman" w:cs="Calibri"/>
                <w:b/>
                <w:lang w:eastAsia="sl-SI"/>
              </w:rPr>
              <w:t>živil</w:t>
            </w:r>
            <w:proofErr w:type="spellEnd"/>
            <w:r w:rsidRPr="006D7B08">
              <w:rPr>
                <w:rFonts w:eastAsia="Times New Roman" w:cs="Calibri"/>
                <w:b/>
                <w:lang w:eastAsia="sl-SI"/>
              </w:rPr>
              <w:t xml:space="preserve"> </w:t>
            </w:r>
            <w:proofErr w:type="spellStart"/>
            <w:r w:rsidRPr="006D7B08">
              <w:rPr>
                <w:rFonts w:eastAsia="Times New Roman" w:cs="Calibri"/>
                <w:b/>
                <w:lang w:eastAsia="sl-SI"/>
              </w:rPr>
              <w:t>iz</w:t>
            </w:r>
            <w:proofErr w:type="spellEnd"/>
            <w:r w:rsidRPr="006D7B08">
              <w:rPr>
                <w:rFonts w:eastAsia="Times New Roman" w:cs="Calibri"/>
                <w:b/>
                <w:lang w:eastAsia="sl-SI"/>
              </w:rPr>
              <w:t xml:space="preserve"> </w:t>
            </w:r>
            <w:proofErr w:type="spellStart"/>
            <w:r w:rsidRPr="006D7B08">
              <w:rPr>
                <w:rFonts w:eastAsia="Times New Roman" w:cs="Calibri"/>
                <w:b/>
                <w:lang w:eastAsia="sl-SI"/>
              </w:rPr>
              <w:t>sh</w:t>
            </w:r>
            <w:r>
              <w:rPr>
                <w:rFonts w:eastAsia="Times New Roman" w:cs="Calibri"/>
                <w:b/>
                <w:lang w:eastAsia="sl-SI"/>
              </w:rPr>
              <w:t>eme</w:t>
            </w:r>
            <w:proofErr w:type="spellEnd"/>
            <w:r>
              <w:rPr>
                <w:rFonts w:eastAsia="Times New Roman" w:cs="Calibri"/>
                <w:b/>
                <w:lang w:eastAsia="sl-SI"/>
              </w:rPr>
              <w:t xml:space="preserve"> </w:t>
            </w:r>
            <w:proofErr w:type="spellStart"/>
            <w:r>
              <w:rPr>
                <w:rFonts w:eastAsia="Times New Roman" w:cs="Calibri"/>
                <w:b/>
                <w:lang w:eastAsia="sl-SI"/>
              </w:rPr>
              <w:t>kakovosti</w:t>
            </w:r>
            <w:proofErr w:type="spellEnd"/>
          </w:p>
        </w:tc>
      </w:tr>
      <w:tr w:rsidR="006D7B08" w:rsidRPr="001954CE" w14:paraId="74620F1E" w14:textId="77777777" w:rsidTr="006D7B08">
        <w:trPr>
          <w:trHeight w:val="567"/>
          <w:jc w:val="center"/>
        </w:trPr>
        <w:tc>
          <w:tcPr>
            <w:tcW w:w="801" w:type="dxa"/>
            <w:vAlign w:val="center"/>
          </w:tcPr>
          <w:p w14:paraId="35FF3F3F" w14:textId="0E48BDC0"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18.</w:t>
            </w:r>
          </w:p>
        </w:tc>
        <w:tc>
          <w:tcPr>
            <w:tcW w:w="3789" w:type="dxa"/>
            <w:vAlign w:val="center"/>
          </w:tcPr>
          <w:p w14:paraId="1C2A1ED1" w14:textId="45CB2DF8"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Splošno</w:t>
            </w:r>
            <w:proofErr w:type="spellEnd"/>
            <w:r w:rsidRPr="001954CE">
              <w:rPr>
                <w:rFonts w:eastAsia="Times New Roman" w:cs="Calibri"/>
                <w:lang w:eastAsia="sl-SI"/>
              </w:rPr>
              <w:t xml:space="preserve"> </w:t>
            </w:r>
            <w:proofErr w:type="spellStart"/>
            <w:r w:rsidRPr="001954CE">
              <w:rPr>
                <w:rFonts w:eastAsia="Times New Roman" w:cs="Calibri"/>
                <w:lang w:eastAsia="sl-SI"/>
              </w:rPr>
              <w:t>prehrambeno</w:t>
            </w:r>
            <w:proofErr w:type="spellEnd"/>
            <w:r w:rsidRPr="001954CE">
              <w:rPr>
                <w:rFonts w:eastAsia="Times New Roman" w:cs="Calibri"/>
                <w:lang w:eastAsia="sl-SI"/>
              </w:rPr>
              <w:t xml:space="preserve"> </w:t>
            </w:r>
            <w:proofErr w:type="spellStart"/>
            <w:r w:rsidRPr="001954CE">
              <w:rPr>
                <w:rFonts w:eastAsia="Times New Roman" w:cs="Calibri"/>
                <w:lang w:eastAsia="sl-SI"/>
              </w:rPr>
              <w:t>blago</w:t>
            </w:r>
            <w:proofErr w:type="spellEnd"/>
          </w:p>
        </w:tc>
        <w:tc>
          <w:tcPr>
            <w:tcW w:w="2209" w:type="dxa"/>
            <w:vAlign w:val="center"/>
          </w:tcPr>
          <w:p w14:paraId="16ED03FB"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2EB517E2" w14:textId="77777777" w:rsidR="006D7B08" w:rsidRPr="001954CE" w:rsidRDefault="006D7B08" w:rsidP="006D7B08">
            <w:pPr>
              <w:tabs>
                <w:tab w:val="right" w:leader="underscore" w:pos="9180"/>
              </w:tabs>
              <w:jc w:val="right"/>
              <w:rPr>
                <w:rFonts w:eastAsia="Times New Roman" w:cs="Calibri"/>
                <w:b/>
                <w:highlight w:val="yellow"/>
                <w:lang w:eastAsia="sl-SI"/>
              </w:rPr>
            </w:pPr>
          </w:p>
        </w:tc>
      </w:tr>
    </w:tbl>
    <w:p w14:paraId="32F589AE" w14:textId="77777777" w:rsidR="00C76155" w:rsidRPr="001954CE" w:rsidRDefault="00C76155" w:rsidP="00C71AC1">
      <w:pPr>
        <w:spacing w:after="0"/>
        <w:jc w:val="right"/>
        <w:rPr>
          <w:rStyle w:val="Neenpoudarek"/>
          <w:rFonts w:asciiTheme="minorHAnsi" w:hAnsiTheme="minorHAnsi" w:cstheme="minorHAnsi"/>
          <w:b/>
          <w:bCs/>
          <w:i w:val="0"/>
          <w:szCs w:val="24"/>
          <w:highlight w:val="yellow"/>
        </w:rPr>
      </w:pPr>
    </w:p>
    <w:p w14:paraId="10AFB32D" w14:textId="724E27D2" w:rsidR="00604FD5" w:rsidRPr="000349BE" w:rsidRDefault="000349BE" w:rsidP="000349BE">
      <w:pPr>
        <w:spacing w:after="0"/>
        <w:jc w:val="both"/>
        <w:rPr>
          <w:rStyle w:val="Neenpoudarek"/>
          <w:rFonts w:asciiTheme="minorHAnsi" w:hAnsiTheme="minorHAnsi" w:cstheme="minorHAnsi"/>
          <w:i w:val="0"/>
          <w:szCs w:val="24"/>
          <w:lang w:val="pl-PL"/>
        </w:rPr>
      </w:pPr>
      <w:r w:rsidRPr="000349BE">
        <w:rPr>
          <w:rStyle w:val="Neenpoudarek"/>
          <w:rFonts w:asciiTheme="minorHAnsi" w:hAnsiTheme="minorHAnsi" w:cstheme="minorHAnsi"/>
          <w:i w:val="0"/>
          <w:szCs w:val="24"/>
          <w:lang w:val="pl-PL"/>
        </w:rPr>
        <w:t xml:space="preserve">Ponudba velja 120 dni od skrajnega roka za odpiranje ponudb. </w:t>
      </w:r>
    </w:p>
    <w:p w14:paraId="3F798C74"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350E2671" w14:textId="03DBCDC2"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227140DD" w14:textId="6DD23503" w:rsidR="00F930A9" w:rsidRPr="000349BE" w:rsidRDefault="00F930A9" w:rsidP="00C71AC1">
      <w:pPr>
        <w:spacing w:after="0"/>
        <w:jc w:val="right"/>
        <w:rPr>
          <w:rStyle w:val="Neenpoudarek"/>
          <w:rFonts w:asciiTheme="minorHAnsi" w:hAnsiTheme="minorHAnsi" w:cstheme="minorHAnsi"/>
          <w:b/>
          <w:bCs/>
          <w:i w:val="0"/>
          <w:szCs w:val="24"/>
          <w:highlight w:val="yellow"/>
          <w:lang w:val="pl-PL"/>
        </w:rPr>
      </w:pPr>
    </w:p>
    <w:p w14:paraId="3448AAAA" w14:textId="62C813A6" w:rsidR="00F930A9" w:rsidRPr="000349BE" w:rsidRDefault="00F930A9" w:rsidP="00C71AC1">
      <w:pPr>
        <w:spacing w:after="0"/>
        <w:jc w:val="right"/>
        <w:rPr>
          <w:rStyle w:val="Neenpoudarek"/>
          <w:rFonts w:asciiTheme="minorHAnsi" w:hAnsiTheme="minorHAnsi" w:cstheme="minorHAnsi"/>
          <w:b/>
          <w:bCs/>
          <w:i w:val="0"/>
          <w:szCs w:val="24"/>
          <w:highlight w:val="yellow"/>
          <w:lang w:val="pl-PL"/>
        </w:rPr>
      </w:pPr>
    </w:p>
    <w:p w14:paraId="30A6A39E" w14:textId="03DFB5D9" w:rsidR="00F930A9" w:rsidRPr="000349BE" w:rsidRDefault="00F930A9" w:rsidP="00C71AC1">
      <w:pPr>
        <w:spacing w:after="0"/>
        <w:jc w:val="right"/>
        <w:rPr>
          <w:rStyle w:val="Neenpoudarek"/>
          <w:rFonts w:asciiTheme="minorHAnsi" w:hAnsiTheme="minorHAnsi" w:cstheme="minorHAnsi"/>
          <w:b/>
          <w:bCs/>
          <w:i w:val="0"/>
          <w:szCs w:val="24"/>
          <w:highlight w:val="yellow"/>
          <w:lang w:val="pl-PL"/>
        </w:rPr>
      </w:pPr>
    </w:p>
    <w:p w14:paraId="38500A51" w14:textId="77777777" w:rsidR="00F930A9" w:rsidRPr="000349BE" w:rsidRDefault="00F930A9" w:rsidP="00C71AC1">
      <w:pPr>
        <w:spacing w:after="0"/>
        <w:jc w:val="right"/>
        <w:rPr>
          <w:rStyle w:val="Neenpoudarek"/>
          <w:rFonts w:asciiTheme="minorHAnsi" w:hAnsiTheme="minorHAnsi" w:cstheme="minorHAnsi"/>
          <w:b/>
          <w:bCs/>
          <w:i w:val="0"/>
          <w:szCs w:val="24"/>
          <w:highlight w:val="yellow"/>
          <w:lang w:val="pl-PL"/>
        </w:rPr>
      </w:pPr>
    </w:p>
    <w:p w14:paraId="7AE590E4"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53F484D8"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669942C9"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20A3FD93"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4E43C119"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1853CDFA"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6211A6E4"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5A3C6613"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5A24BA4C"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4E0BD5D1"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37169575"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67FC6858" w14:textId="47317B29" w:rsidR="003E3BB3" w:rsidRPr="000349BE" w:rsidRDefault="003E3BB3" w:rsidP="003E3BB3">
      <w:pPr>
        <w:spacing w:after="0"/>
        <w:jc w:val="right"/>
        <w:rPr>
          <w:rStyle w:val="Neenpoudarek"/>
          <w:rFonts w:asciiTheme="minorHAnsi" w:hAnsiTheme="minorHAnsi" w:cstheme="minorHAnsi"/>
          <w:b/>
          <w:bCs/>
          <w:i w:val="0"/>
          <w:szCs w:val="24"/>
          <w:lang w:val="pl-PL"/>
        </w:rPr>
      </w:pPr>
      <w:r w:rsidRPr="000349BE">
        <w:rPr>
          <w:rStyle w:val="Neenpoudarek"/>
          <w:rFonts w:asciiTheme="minorHAnsi" w:hAnsiTheme="minorHAnsi" w:cstheme="minorHAnsi"/>
          <w:b/>
          <w:bCs/>
          <w:i w:val="0"/>
          <w:szCs w:val="24"/>
          <w:lang w:val="pl-PL"/>
        </w:rPr>
        <w:lastRenderedPageBreak/>
        <w:t>Obrazec št.3</w:t>
      </w:r>
    </w:p>
    <w:p w14:paraId="593BD94D" w14:textId="15920AB8" w:rsidR="003E3BB3" w:rsidRPr="000349BE" w:rsidRDefault="003E3BB3" w:rsidP="003E3BB3">
      <w:pPr>
        <w:pBdr>
          <w:top w:val="single" w:sz="4" w:space="1" w:color="auto"/>
          <w:bottom w:val="single" w:sz="4" w:space="1" w:color="auto"/>
        </w:pBdr>
        <w:spacing w:after="100" w:afterAutospacing="1" w:line="360" w:lineRule="auto"/>
        <w:jc w:val="center"/>
        <w:rPr>
          <w:rFonts w:cstheme="minorHAnsi"/>
          <w:b/>
          <w:bCs/>
          <w:color w:val="000000"/>
          <w:sz w:val="28"/>
          <w:szCs w:val="24"/>
          <w:lang w:val="pl-PL"/>
        </w:rPr>
      </w:pPr>
      <w:r w:rsidRPr="000349BE">
        <w:rPr>
          <w:rStyle w:val="Neenpoudarek"/>
          <w:rFonts w:asciiTheme="minorHAnsi" w:hAnsiTheme="minorHAnsi" w:cstheme="minorHAnsi"/>
          <w:b/>
          <w:bCs/>
          <w:i w:val="0"/>
          <w:sz w:val="28"/>
          <w:szCs w:val="24"/>
          <w:lang w:val="pl-PL"/>
        </w:rPr>
        <w:t>PONUDBENI PREDRAČUN</w:t>
      </w:r>
    </w:p>
    <w:p w14:paraId="680C36F0" w14:textId="77777777" w:rsidR="003E3BB3" w:rsidRPr="000349BE" w:rsidRDefault="003E3BB3" w:rsidP="003E3BB3">
      <w:pPr>
        <w:spacing w:after="0" w:line="271" w:lineRule="auto"/>
        <w:jc w:val="both"/>
        <w:rPr>
          <w:rFonts w:eastAsia="Times New Roman" w:cs="Calibri"/>
          <w:sz w:val="24"/>
          <w:szCs w:val="24"/>
          <w:lang w:val="pl-PL" w:eastAsia="sl-SI"/>
        </w:rPr>
      </w:pPr>
    </w:p>
    <w:p w14:paraId="42DAFCD4" w14:textId="6A5A46F3" w:rsidR="003E3BB3" w:rsidRPr="000349BE" w:rsidRDefault="003E3BB3" w:rsidP="003E3BB3">
      <w:pPr>
        <w:spacing w:after="0"/>
        <w:rPr>
          <w:rStyle w:val="Neenpoudarek"/>
          <w:rFonts w:asciiTheme="minorHAnsi" w:hAnsiTheme="minorHAnsi" w:cstheme="minorHAnsi"/>
          <w:b/>
          <w:bCs/>
          <w:i w:val="0"/>
          <w:szCs w:val="24"/>
          <w:lang w:val="pl-PL"/>
        </w:rPr>
      </w:pPr>
      <w:r w:rsidRPr="000349BE">
        <w:rPr>
          <w:rStyle w:val="Neenpoudarek"/>
          <w:rFonts w:asciiTheme="minorHAnsi" w:hAnsiTheme="minorHAnsi" w:cstheme="minorHAnsi"/>
          <w:b/>
          <w:bCs/>
          <w:i w:val="0"/>
          <w:szCs w:val="24"/>
          <w:lang w:val="pl-PL"/>
        </w:rPr>
        <w:t>Priloga</w:t>
      </w:r>
    </w:p>
    <w:p w14:paraId="66223AD0"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3A822724"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E2472D6"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47563EA7"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52AE6E60"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08CD2D53"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42507177" w14:textId="22CCC7DC"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51BF80C" w14:textId="3D07B5E2"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6BD96A8D" w14:textId="0ED9A00E"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4DDE043D" w14:textId="5955791E"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3F144F63" w14:textId="09365A7E"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053A38DE" w14:textId="25A44CC1"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B21531E" w14:textId="387E78EB"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66F1B319" w14:textId="6170BD3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3D17DFD7" w14:textId="57F3146B"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3633A7E" w14:textId="30C7C3A6"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7AA982E7" w14:textId="540FE2AF"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00783CB4" w14:textId="1FBD72CD"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41E9D8CC" w14:textId="432EE389"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78DBE39F" w14:textId="26B83756"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042F995D" w14:textId="311B4453"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7E18FF30" w14:textId="2002C8E1"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5E11DB5" w14:textId="483D648C"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764726BF" w14:textId="22A67010"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6625E742" w14:textId="5725B9D3"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5D56AE3D" w14:textId="61674B26"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52BAEDB6"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31DB16F"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452CA293"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6928AEED" w14:textId="77777777" w:rsidR="00F17328" w:rsidRPr="000349BE" w:rsidRDefault="00F17328" w:rsidP="00C71AC1">
      <w:pPr>
        <w:spacing w:after="0"/>
        <w:jc w:val="right"/>
        <w:rPr>
          <w:rStyle w:val="Neenpoudarek"/>
          <w:rFonts w:asciiTheme="minorHAnsi" w:hAnsiTheme="minorHAnsi" w:cstheme="minorHAnsi"/>
          <w:b/>
          <w:bCs/>
          <w:i w:val="0"/>
          <w:szCs w:val="24"/>
          <w:lang w:val="pl-PL"/>
        </w:rPr>
      </w:pPr>
    </w:p>
    <w:p w14:paraId="7FCF8EE1" w14:textId="4D4A846C" w:rsidR="00C71AC1" w:rsidRPr="0079256D" w:rsidRDefault="00C71AC1" w:rsidP="00C71AC1">
      <w:pPr>
        <w:pStyle w:val="Slog3"/>
        <w:rPr>
          <w:rFonts w:asciiTheme="minorHAnsi" w:hAnsiTheme="minorHAnsi" w:cstheme="minorHAnsi"/>
          <w:sz w:val="24"/>
          <w:szCs w:val="24"/>
          <w:lang w:eastAsia="zh-CN"/>
        </w:rPr>
      </w:pPr>
      <w:r w:rsidRPr="0079256D">
        <w:rPr>
          <w:rStyle w:val="Neenpoudarek"/>
          <w:rFonts w:asciiTheme="minorHAnsi" w:hAnsiTheme="minorHAnsi" w:cstheme="minorHAnsi"/>
          <w:szCs w:val="24"/>
        </w:rPr>
        <w:lastRenderedPageBreak/>
        <w:t xml:space="preserve">Obrazec št. </w:t>
      </w:r>
      <w:r w:rsidR="00D67AE6">
        <w:rPr>
          <w:rStyle w:val="Neenpoudarek"/>
          <w:rFonts w:asciiTheme="minorHAnsi" w:hAnsiTheme="minorHAnsi" w:cstheme="minorHAnsi"/>
          <w:szCs w:val="24"/>
        </w:rPr>
        <w:t>4</w:t>
      </w:r>
    </w:p>
    <w:p w14:paraId="58A9525C" w14:textId="77777777" w:rsidR="000A2027" w:rsidRPr="005041F9" w:rsidRDefault="000A2027" w:rsidP="000A2027">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lang w:val="pl-PL"/>
        </w:rPr>
      </w:pPr>
      <w:r w:rsidRPr="00D43868">
        <w:rPr>
          <w:rFonts w:cstheme="minorHAnsi"/>
          <w:sz w:val="24"/>
          <w:szCs w:val="24"/>
          <w:lang w:val="sl-SI"/>
        </w:rPr>
        <w:t xml:space="preserve"> </w:t>
      </w:r>
      <w:r w:rsidRPr="005041F9">
        <w:rPr>
          <w:rStyle w:val="Neenpoudarek"/>
          <w:rFonts w:asciiTheme="minorHAnsi" w:hAnsiTheme="minorHAnsi" w:cstheme="minorHAnsi"/>
          <w:b/>
          <w:bCs/>
          <w:sz w:val="28"/>
          <w:lang w:val="pl-PL"/>
        </w:rPr>
        <w:t>IZJAVA – PODATKI O UDELEŽBI V LASTNIŠTVU PONUDNIKA</w:t>
      </w:r>
    </w:p>
    <w:p w14:paraId="72C980BD" w14:textId="77777777" w:rsidR="000A2027" w:rsidRPr="005041F9" w:rsidRDefault="000A2027" w:rsidP="000A2027">
      <w:pPr>
        <w:numPr>
          <w:ilvl w:val="12"/>
          <w:numId w:val="0"/>
        </w:num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Ponudnik:</w:t>
      </w:r>
    </w:p>
    <w:p w14:paraId="375CD363" w14:textId="77777777" w:rsidR="000A2027" w:rsidRPr="005041F9" w:rsidRDefault="000A2027" w:rsidP="000A2027">
      <w:pPr>
        <w:numPr>
          <w:ilvl w:val="12"/>
          <w:numId w:val="0"/>
        </w:num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w:t>
      </w:r>
    </w:p>
    <w:p w14:paraId="7F265933" w14:textId="043DCBFC" w:rsidR="000A2027" w:rsidRPr="005041F9" w:rsidRDefault="000A2027" w:rsidP="00A1159B">
      <w:pPr>
        <w:jc w:val="both"/>
        <w:rPr>
          <w:rFonts w:cstheme="minorHAnsi"/>
          <w:sz w:val="24"/>
          <w:szCs w:val="24"/>
          <w:lang w:val="pl-PL"/>
        </w:rPr>
      </w:pPr>
      <w:r w:rsidRPr="005041F9">
        <w:rPr>
          <w:rFonts w:cstheme="minorHAnsi"/>
          <w:sz w:val="24"/>
          <w:szCs w:val="24"/>
          <w:lang w:val="pl-PL"/>
        </w:rPr>
        <w:t>V skladu z določbo šestega odstavka 14. člena Zakona o integriteti in preprečevanju korupcije (</w:t>
      </w:r>
      <w:r w:rsidR="00CD1EB7" w:rsidRPr="005041F9">
        <w:rPr>
          <w:rFonts w:cstheme="minorHAnsi"/>
          <w:sz w:val="24"/>
          <w:szCs w:val="24"/>
          <w:lang w:val="pl-PL"/>
        </w:rPr>
        <w:t>Uradni list RS, št. 69/11 – uradno prečiščeno besedilo, 158/20, 3/22 – ZDeb in 16/23 – ZZPri</w:t>
      </w:r>
      <w:r w:rsidRPr="005041F9">
        <w:rPr>
          <w:rFonts w:cstheme="minorHAnsi"/>
          <w:sz w:val="24"/>
          <w:szCs w:val="24"/>
          <w:lang w:val="pl-PL"/>
        </w:rPr>
        <w:t>) izjavljamo, da so v lastništvu naše družbe udeleženi naslednji subjekti:</w:t>
      </w:r>
    </w:p>
    <w:p w14:paraId="7D38EA5E" w14:textId="77777777" w:rsidR="000A2027" w:rsidRPr="00D43868" w:rsidRDefault="000A2027" w:rsidP="000A2027">
      <w:pPr>
        <w:spacing w:after="0"/>
        <w:rPr>
          <w:rFonts w:cstheme="minorHAnsi"/>
          <w:sz w:val="24"/>
          <w:szCs w:val="24"/>
        </w:rPr>
      </w:pPr>
      <w:r w:rsidRPr="00D43868">
        <w:rPr>
          <w:rFonts w:cstheme="minorHAnsi"/>
          <w:sz w:val="24"/>
          <w:szCs w:val="24"/>
        </w:rPr>
        <w:t>PRAVNE OSEBE: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3219"/>
      </w:tblGrid>
      <w:tr w:rsidR="000A2027" w:rsidRPr="00D43868" w14:paraId="0B450105" w14:textId="77777777" w:rsidTr="00CD1EB7">
        <w:trPr>
          <w:trHeight w:val="340"/>
        </w:trPr>
        <w:tc>
          <w:tcPr>
            <w:tcW w:w="640" w:type="dxa"/>
            <w:shd w:val="clear" w:color="auto" w:fill="BFBFBF"/>
          </w:tcPr>
          <w:p w14:paraId="0B840745"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 w:val="24"/>
                <w:szCs w:val="20"/>
                <w:lang w:eastAsia="sl-SI"/>
              </w:rPr>
              <w:t>.</w:t>
            </w:r>
          </w:p>
        </w:tc>
        <w:tc>
          <w:tcPr>
            <w:tcW w:w="5355" w:type="dxa"/>
            <w:shd w:val="clear" w:color="auto" w:fill="BFBFBF"/>
          </w:tcPr>
          <w:p w14:paraId="6317A3ED"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Naziv</w:t>
            </w:r>
            <w:proofErr w:type="spellEnd"/>
          </w:p>
        </w:tc>
        <w:tc>
          <w:tcPr>
            <w:tcW w:w="3219" w:type="dxa"/>
            <w:shd w:val="clear" w:color="auto" w:fill="BFBFBF"/>
          </w:tcPr>
          <w:p w14:paraId="1CF8AE57"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Sedež</w:t>
            </w:r>
            <w:proofErr w:type="spellEnd"/>
          </w:p>
        </w:tc>
      </w:tr>
      <w:tr w:rsidR="000A2027" w:rsidRPr="00D43868" w14:paraId="476B906C" w14:textId="77777777" w:rsidTr="00CD1EB7">
        <w:trPr>
          <w:trHeight w:val="170"/>
        </w:trPr>
        <w:tc>
          <w:tcPr>
            <w:tcW w:w="640" w:type="dxa"/>
            <w:shd w:val="clear" w:color="auto" w:fill="auto"/>
          </w:tcPr>
          <w:p w14:paraId="7144E63E"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5355" w:type="dxa"/>
            <w:shd w:val="clear" w:color="auto" w:fill="auto"/>
          </w:tcPr>
          <w:p w14:paraId="7B41D906"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282FA8CD" w14:textId="77777777" w:rsidR="000A2027" w:rsidRPr="00D43868" w:rsidRDefault="000A2027" w:rsidP="00221F69">
            <w:pPr>
              <w:jc w:val="center"/>
              <w:rPr>
                <w:rFonts w:eastAsia="Times New Roman" w:cstheme="minorHAnsi"/>
                <w:sz w:val="20"/>
                <w:szCs w:val="20"/>
              </w:rPr>
            </w:pPr>
          </w:p>
        </w:tc>
      </w:tr>
      <w:tr w:rsidR="000A2027" w:rsidRPr="00D43868" w14:paraId="41546D4E" w14:textId="77777777" w:rsidTr="00CD1EB7">
        <w:trPr>
          <w:trHeight w:val="170"/>
        </w:trPr>
        <w:tc>
          <w:tcPr>
            <w:tcW w:w="640" w:type="dxa"/>
            <w:shd w:val="clear" w:color="auto" w:fill="auto"/>
          </w:tcPr>
          <w:p w14:paraId="049051CF"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5355" w:type="dxa"/>
            <w:shd w:val="clear" w:color="auto" w:fill="auto"/>
          </w:tcPr>
          <w:p w14:paraId="2F9F2C1F"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086C6467" w14:textId="77777777" w:rsidR="000A2027" w:rsidRPr="00D43868" w:rsidRDefault="000A2027" w:rsidP="00221F69">
            <w:pPr>
              <w:jc w:val="center"/>
              <w:rPr>
                <w:rFonts w:eastAsia="Times New Roman" w:cstheme="minorHAnsi"/>
                <w:sz w:val="20"/>
                <w:szCs w:val="20"/>
              </w:rPr>
            </w:pPr>
          </w:p>
        </w:tc>
      </w:tr>
      <w:tr w:rsidR="000A2027" w:rsidRPr="00D43868" w14:paraId="68D3D36C" w14:textId="77777777" w:rsidTr="00CD1EB7">
        <w:trPr>
          <w:trHeight w:val="170"/>
        </w:trPr>
        <w:tc>
          <w:tcPr>
            <w:tcW w:w="640" w:type="dxa"/>
            <w:shd w:val="clear" w:color="auto" w:fill="auto"/>
          </w:tcPr>
          <w:p w14:paraId="5EF2116A"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5355" w:type="dxa"/>
            <w:shd w:val="clear" w:color="auto" w:fill="auto"/>
          </w:tcPr>
          <w:p w14:paraId="079305AC"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2E4D5C1F" w14:textId="77777777" w:rsidR="000A2027" w:rsidRPr="00D43868" w:rsidRDefault="000A2027" w:rsidP="00221F69">
            <w:pPr>
              <w:jc w:val="center"/>
              <w:rPr>
                <w:rFonts w:eastAsia="Times New Roman" w:cstheme="minorHAnsi"/>
                <w:sz w:val="20"/>
                <w:szCs w:val="20"/>
              </w:rPr>
            </w:pPr>
          </w:p>
        </w:tc>
      </w:tr>
    </w:tbl>
    <w:p w14:paraId="2162BEFC" w14:textId="77777777" w:rsidR="000A2027" w:rsidRPr="00D43868" w:rsidRDefault="000A2027" w:rsidP="000A2027">
      <w:pPr>
        <w:spacing w:after="0"/>
        <w:rPr>
          <w:rFonts w:cstheme="minorHAnsi"/>
          <w:sz w:val="24"/>
          <w:szCs w:val="20"/>
        </w:rPr>
      </w:pPr>
    </w:p>
    <w:p w14:paraId="6445A0D6" w14:textId="77777777" w:rsidR="000A2027" w:rsidRPr="00D43868" w:rsidRDefault="000A2027" w:rsidP="000A2027">
      <w:pPr>
        <w:spacing w:after="0"/>
        <w:rPr>
          <w:rFonts w:cstheme="minorHAnsi"/>
          <w:sz w:val="24"/>
          <w:szCs w:val="20"/>
        </w:rPr>
      </w:pPr>
      <w:r w:rsidRPr="00D43868">
        <w:rPr>
          <w:rFonts w:cstheme="minorHAnsi"/>
          <w:sz w:val="24"/>
          <w:szCs w:val="20"/>
        </w:rPr>
        <w:t>FIZIČNE OSEBE: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2012"/>
      </w:tblGrid>
      <w:tr w:rsidR="000A2027" w:rsidRPr="00D43868" w14:paraId="688608D6" w14:textId="77777777" w:rsidTr="00CD1EB7">
        <w:trPr>
          <w:trHeight w:val="340"/>
        </w:trPr>
        <w:tc>
          <w:tcPr>
            <w:tcW w:w="639" w:type="dxa"/>
            <w:shd w:val="clear" w:color="auto" w:fill="BFBFBF"/>
          </w:tcPr>
          <w:p w14:paraId="5E382308"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Cs w:val="20"/>
                <w:lang w:eastAsia="sl-SI"/>
              </w:rPr>
              <w:t>.</w:t>
            </w:r>
          </w:p>
        </w:tc>
        <w:tc>
          <w:tcPr>
            <w:tcW w:w="3372" w:type="dxa"/>
            <w:shd w:val="clear" w:color="auto" w:fill="BFBFBF"/>
          </w:tcPr>
          <w:p w14:paraId="2AA4DC53"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 xml:space="preserve">Ime in </w:t>
            </w:r>
            <w:proofErr w:type="spellStart"/>
            <w:r w:rsidRPr="00D43868">
              <w:rPr>
                <w:rFonts w:eastAsia="Times New Roman" w:cstheme="minorHAnsi"/>
                <w:b/>
                <w:color w:val="000000"/>
                <w:sz w:val="24"/>
                <w:szCs w:val="20"/>
                <w:lang w:eastAsia="sl-SI"/>
              </w:rPr>
              <w:t>priimek</w:t>
            </w:r>
            <w:proofErr w:type="spellEnd"/>
          </w:p>
        </w:tc>
        <w:tc>
          <w:tcPr>
            <w:tcW w:w="3191" w:type="dxa"/>
            <w:shd w:val="clear" w:color="auto" w:fill="BFBFBF"/>
          </w:tcPr>
          <w:p w14:paraId="11A51DA5"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 xml:space="preserve">Naslov </w:t>
            </w:r>
            <w:proofErr w:type="spellStart"/>
            <w:r w:rsidRPr="00D43868">
              <w:rPr>
                <w:rFonts w:eastAsia="Times New Roman" w:cstheme="minorHAnsi"/>
                <w:b/>
                <w:color w:val="000000"/>
                <w:sz w:val="24"/>
                <w:szCs w:val="20"/>
                <w:lang w:eastAsia="sl-SI"/>
              </w:rPr>
              <w:t>stalnega</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bivališča</w:t>
            </w:r>
            <w:proofErr w:type="spellEnd"/>
          </w:p>
        </w:tc>
        <w:tc>
          <w:tcPr>
            <w:tcW w:w="2012" w:type="dxa"/>
            <w:shd w:val="clear" w:color="auto" w:fill="BFBFBF"/>
          </w:tcPr>
          <w:p w14:paraId="066EECFB"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Delež</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lastništva</w:t>
            </w:r>
            <w:proofErr w:type="spellEnd"/>
            <w:r w:rsidRPr="00D43868">
              <w:rPr>
                <w:rFonts w:eastAsia="Times New Roman" w:cstheme="minorHAnsi"/>
                <w:b/>
                <w:color w:val="000000"/>
                <w:sz w:val="24"/>
                <w:szCs w:val="20"/>
                <w:lang w:eastAsia="sl-SI"/>
              </w:rPr>
              <w:t xml:space="preserve"> v %</w:t>
            </w:r>
          </w:p>
        </w:tc>
      </w:tr>
      <w:tr w:rsidR="000A2027" w:rsidRPr="00D43868" w14:paraId="06CD4905" w14:textId="77777777" w:rsidTr="00CD1EB7">
        <w:trPr>
          <w:trHeight w:val="170"/>
        </w:trPr>
        <w:tc>
          <w:tcPr>
            <w:tcW w:w="639" w:type="dxa"/>
            <w:shd w:val="clear" w:color="auto" w:fill="auto"/>
          </w:tcPr>
          <w:p w14:paraId="790DE7A9"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3372" w:type="dxa"/>
            <w:shd w:val="clear" w:color="auto" w:fill="auto"/>
          </w:tcPr>
          <w:p w14:paraId="257D2A25"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4DC688B6"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54777B98" w14:textId="77777777" w:rsidR="000A2027" w:rsidRPr="00D43868" w:rsidRDefault="000A2027" w:rsidP="00221F69">
            <w:pPr>
              <w:jc w:val="center"/>
              <w:rPr>
                <w:rFonts w:eastAsia="Times New Roman" w:cstheme="minorHAnsi"/>
                <w:sz w:val="20"/>
                <w:szCs w:val="20"/>
              </w:rPr>
            </w:pPr>
          </w:p>
        </w:tc>
      </w:tr>
      <w:tr w:rsidR="000A2027" w:rsidRPr="00D43868" w14:paraId="13DF85B0" w14:textId="77777777" w:rsidTr="00CD1EB7">
        <w:trPr>
          <w:trHeight w:val="170"/>
        </w:trPr>
        <w:tc>
          <w:tcPr>
            <w:tcW w:w="639" w:type="dxa"/>
            <w:shd w:val="clear" w:color="auto" w:fill="auto"/>
          </w:tcPr>
          <w:p w14:paraId="0C76ED48"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3372" w:type="dxa"/>
            <w:shd w:val="clear" w:color="auto" w:fill="auto"/>
          </w:tcPr>
          <w:p w14:paraId="497999EE"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591310D5"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4B799F42" w14:textId="77777777" w:rsidR="000A2027" w:rsidRPr="00D43868" w:rsidRDefault="000A2027" w:rsidP="00221F69">
            <w:pPr>
              <w:jc w:val="center"/>
              <w:rPr>
                <w:rFonts w:eastAsia="Times New Roman" w:cstheme="minorHAnsi"/>
                <w:sz w:val="20"/>
                <w:szCs w:val="20"/>
              </w:rPr>
            </w:pPr>
          </w:p>
        </w:tc>
      </w:tr>
      <w:tr w:rsidR="000A2027" w:rsidRPr="00D43868" w14:paraId="689DEB8F" w14:textId="77777777" w:rsidTr="00CD1EB7">
        <w:trPr>
          <w:trHeight w:val="170"/>
        </w:trPr>
        <w:tc>
          <w:tcPr>
            <w:tcW w:w="639" w:type="dxa"/>
            <w:shd w:val="clear" w:color="auto" w:fill="auto"/>
          </w:tcPr>
          <w:p w14:paraId="01187B32"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3372" w:type="dxa"/>
            <w:shd w:val="clear" w:color="auto" w:fill="auto"/>
          </w:tcPr>
          <w:p w14:paraId="233AE0DE"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24D164DD"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10174AD1" w14:textId="77777777" w:rsidR="000A2027" w:rsidRPr="00D43868" w:rsidRDefault="000A2027" w:rsidP="00221F69">
            <w:pPr>
              <w:jc w:val="center"/>
              <w:rPr>
                <w:rFonts w:eastAsia="Times New Roman" w:cstheme="minorHAnsi"/>
                <w:sz w:val="20"/>
                <w:szCs w:val="20"/>
              </w:rPr>
            </w:pPr>
          </w:p>
        </w:tc>
      </w:tr>
    </w:tbl>
    <w:p w14:paraId="0D62B4EA" w14:textId="77777777" w:rsidR="000A2027" w:rsidRPr="00D43868" w:rsidRDefault="000A2027" w:rsidP="000A2027">
      <w:pPr>
        <w:spacing w:after="0"/>
        <w:rPr>
          <w:rFonts w:cstheme="minorHAnsi"/>
          <w:sz w:val="20"/>
          <w:szCs w:val="20"/>
        </w:rPr>
      </w:pPr>
    </w:p>
    <w:p w14:paraId="1EC33CA4" w14:textId="77777777" w:rsidR="000A2027" w:rsidRPr="005041F9" w:rsidRDefault="000A2027" w:rsidP="000A2027">
      <w:pPr>
        <w:spacing w:after="0"/>
        <w:rPr>
          <w:rFonts w:cstheme="minorHAnsi"/>
          <w:sz w:val="24"/>
          <w:szCs w:val="20"/>
          <w:lang w:val="pl-PL"/>
        </w:rPr>
      </w:pPr>
      <w:r w:rsidRPr="005041F9">
        <w:rPr>
          <w:rFonts w:cstheme="minorHAnsi"/>
          <w:sz w:val="24"/>
          <w:szCs w:val="20"/>
          <w:lang w:val="pl-PL"/>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904"/>
        <w:gridCol w:w="2275"/>
        <w:gridCol w:w="2133"/>
      </w:tblGrid>
      <w:tr w:rsidR="000A2027" w:rsidRPr="00D43868" w14:paraId="3D7FCDA2" w14:textId="77777777" w:rsidTr="00221F69">
        <w:trPr>
          <w:trHeight w:val="340"/>
        </w:trPr>
        <w:tc>
          <w:tcPr>
            <w:tcW w:w="643" w:type="dxa"/>
            <w:shd w:val="clear" w:color="auto" w:fill="BFBFBF"/>
          </w:tcPr>
          <w:p w14:paraId="42FA2BEE"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Cs w:val="20"/>
                <w:lang w:eastAsia="sl-SI"/>
              </w:rPr>
              <w:t>.</w:t>
            </w:r>
          </w:p>
        </w:tc>
        <w:tc>
          <w:tcPr>
            <w:tcW w:w="4183" w:type="dxa"/>
            <w:shd w:val="clear" w:color="auto" w:fill="BFBFBF"/>
          </w:tcPr>
          <w:p w14:paraId="127426D3"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Naziv</w:t>
            </w:r>
            <w:proofErr w:type="spellEnd"/>
          </w:p>
        </w:tc>
        <w:tc>
          <w:tcPr>
            <w:tcW w:w="2406" w:type="dxa"/>
            <w:shd w:val="clear" w:color="auto" w:fill="BFBFBF"/>
          </w:tcPr>
          <w:p w14:paraId="0D022C92"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Sedež</w:t>
            </w:r>
            <w:proofErr w:type="spellEnd"/>
          </w:p>
        </w:tc>
        <w:tc>
          <w:tcPr>
            <w:tcW w:w="2230" w:type="dxa"/>
            <w:shd w:val="clear" w:color="auto" w:fill="BFBFBF"/>
          </w:tcPr>
          <w:p w14:paraId="27748E32"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Matična</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številka</w:t>
            </w:r>
            <w:proofErr w:type="spellEnd"/>
          </w:p>
        </w:tc>
      </w:tr>
      <w:tr w:rsidR="000A2027" w:rsidRPr="00D43868" w14:paraId="06F78A3E" w14:textId="77777777" w:rsidTr="00221F69">
        <w:trPr>
          <w:trHeight w:val="170"/>
        </w:trPr>
        <w:tc>
          <w:tcPr>
            <w:tcW w:w="643" w:type="dxa"/>
            <w:shd w:val="clear" w:color="auto" w:fill="auto"/>
          </w:tcPr>
          <w:p w14:paraId="6B00A5E7"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4183" w:type="dxa"/>
            <w:shd w:val="clear" w:color="auto" w:fill="auto"/>
          </w:tcPr>
          <w:p w14:paraId="12E977E5"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21A9521A"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77BF74FA" w14:textId="77777777" w:rsidR="000A2027" w:rsidRPr="00D43868" w:rsidRDefault="000A2027" w:rsidP="00221F69">
            <w:pPr>
              <w:jc w:val="center"/>
              <w:rPr>
                <w:rFonts w:eastAsia="Times New Roman" w:cstheme="minorHAnsi"/>
                <w:sz w:val="20"/>
                <w:szCs w:val="20"/>
              </w:rPr>
            </w:pPr>
          </w:p>
        </w:tc>
      </w:tr>
      <w:tr w:rsidR="000A2027" w:rsidRPr="00D43868" w14:paraId="37A92DE3" w14:textId="77777777" w:rsidTr="00221F69">
        <w:trPr>
          <w:trHeight w:val="170"/>
        </w:trPr>
        <w:tc>
          <w:tcPr>
            <w:tcW w:w="643" w:type="dxa"/>
            <w:shd w:val="clear" w:color="auto" w:fill="auto"/>
          </w:tcPr>
          <w:p w14:paraId="617F23E5"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4183" w:type="dxa"/>
            <w:shd w:val="clear" w:color="auto" w:fill="auto"/>
          </w:tcPr>
          <w:p w14:paraId="6590EAF2"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03922F31"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1A292626" w14:textId="77777777" w:rsidR="000A2027" w:rsidRPr="00D43868" w:rsidRDefault="000A2027" w:rsidP="00221F69">
            <w:pPr>
              <w:jc w:val="center"/>
              <w:rPr>
                <w:rFonts w:eastAsia="Times New Roman" w:cstheme="minorHAnsi"/>
                <w:sz w:val="20"/>
                <w:szCs w:val="20"/>
              </w:rPr>
            </w:pPr>
          </w:p>
        </w:tc>
      </w:tr>
      <w:tr w:rsidR="000A2027" w:rsidRPr="00D43868" w14:paraId="5B1CE749" w14:textId="77777777" w:rsidTr="00221F69">
        <w:trPr>
          <w:trHeight w:val="170"/>
        </w:trPr>
        <w:tc>
          <w:tcPr>
            <w:tcW w:w="643" w:type="dxa"/>
            <w:shd w:val="clear" w:color="auto" w:fill="auto"/>
          </w:tcPr>
          <w:p w14:paraId="70522C23"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3.</w:t>
            </w:r>
          </w:p>
        </w:tc>
        <w:tc>
          <w:tcPr>
            <w:tcW w:w="4183" w:type="dxa"/>
            <w:shd w:val="clear" w:color="auto" w:fill="auto"/>
          </w:tcPr>
          <w:p w14:paraId="1B743048"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536CED7B"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14DF71C9" w14:textId="77777777" w:rsidR="000A2027" w:rsidRPr="00D43868" w:rsidRDefault="000A2027" w:rsidP="00221F69">
            <w:pPr>
              <w:jc w:val="center"/>
              <w:rPr>
                <w:rFonts w:eastAsia="Times New Roman" w:cstheme="minorHAnsi"/>
                <w:sz w:val="20"/>
                <w:szCs w:val="20"/>
              </w:rPr>
            </w:pPr>
          </w:p>
        </w:tc>
      </w:tr>
      <w:tr w:rsidR="000A2027" w:rsidRPr="00D43868" w14:paraId="6A5BB9BD" w14:textId="77777777" w:rsidTr="00221F69">
        <w:trPr>
          <w:trHeight w:val="170"/>
        </w:trPr>
        <w:tc>
          <w:tcPr>
            <w:tcW w:w="643" w:type="dxa"/>
            <w:shd w:val="clear" w:color="auto" w:fill="auto"/>
          </w:tcPr>
          <w:p w14:paraId="7EE1CF5B"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4183" w:type="dxa"/>
            <w:shd w:val="clear" w:color="auto" w:fill="auto"/>
          </w:tcPr>
          <w:p w14:paraId="37DCCF38"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2D06663F"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698D3CA0" w14:textId="77777777" w:rsidR="000A2027" w:rsidRPr="00D43868" w:rsidRDefault="000A2027" w:rsidP="00221F69">
            <w:pPr>
              <w:jc w:val="center"/>
              <w:rPr>
                <w:rFonts w:eastAsia="Times New Roman" w:cstheme="minorHAnsi"/>
                <w:sz w:val="20"/>
                <w:szCs w:val="20"/>
              </w:rPr>
            </w:pPr>
          </w:p>
        </w:tc>
      </w:tr>
    </w:tbl>
    <w:p w14:paraId="5BF16BEA" w14:textId="77777777" w:rsidR="000A2027" w:rsidRPr="00D43868" w:rsidRDefault="000A2027" w:rsidP="000A2027">
      <w:pPr>
        <w:rPr>
          <w:rFonts w:cstheme="minorHAnsi"/>
          <w:sz w:val="24"/>
          <w:szCs w:val="24"/>
        </w:rPr>
      </w:pPr>
    </w:p>
    <w:p w14:paraId="57C5CB32" w14:textId="77777777" w:rsidR="000A2027" w:rsidRPr="005041F9" w:rsidRDefault="000A2027" w:rsidP="000A2027">
      <w:pPr>
        <w:rPr>
          <w:rFonts w:cstheme="minorHAnsi"/>
          <w:sz w:val="24"/>
          <w:szCs w:val="24"/>
          <w:lang w:val="pl-PL"/>
        </w:rPr>
      </w:pPr>
      <w:r w:rsidRPr="005041F9">
        <w:rPr>
          <w:rFonts w:cstheme="minorHAnsi"/>
          <w:sz w:val="24"/>
          <w:szCs w:val="24"/>
          <w:lang w:val="pl-PL"/>
        </w:rPr>
        <w:t>Če ponudnik predloži lažno izjavo oz. poda neresnične podatke o navedenih dejstvih, ima to za posledico ničnost pogodbe.</w:t>
      </w:r>
    </w:p>
    <w:p w14:paraId="5A11192D" w14:textId="77777777" w:rsidR="00AF474A" w:rsidRPr="00D43868" w:rsidRDefault="00AF474A" w:rsidP="00AF474A">
      <w:pPr>
        <w:pStyle w:val="Standard"/>
        <w:jc w:val="left"/>
        <w:rPr>
          <w:rFonts w:asciiTheme="minorHAnsi" w:eastAsia="Times New Roman" w:hAnsiTheme="minorHAnsi" w:cstheme="minorHAnsi"/>
          <w:sz w:val="24"/>
          <w:szCs w:val="24"/>
          <w:lang w:eastAsia="sl-SI"/>
        </w:rPr>
      </w:pPr>
      <w:r w:rsidRPr="00D43868">
        <w:rPr>
          <w:rFonts w:asciiTheme="minorHAnsi" w:eastAsia="Times New Roman" w:hAnsiTheme="minorHAnsi" w:cstheme="minorHAnsi"/>
          <w:sz w:val="24"/>
          <w:szCs w:val="24"/>
          <w:lang w:eastAsia="sl-SI"/>
        </w:rPr>
        <w:t>Kraj in datum:</w:t>
      </w:r>
      <w:r w:rsidRPr="00D43868">
        <w:rPr>
          <w:rFonts w:asciiTheme="minorHAnsi" w:eastAsia="Times New Roman" w:hAnsiTheme="minorHAnsi" w:cstheme="minorHAnsi"/>
          <w:sz w:val="24"/>
          <w:szCs w:val="24"/>
          <w:lang w:eastAsia="sl-SI"/>
        </w:rPr>
        <w:tab/>
        <w:t xml:space="preserve">                                                                                  PONUDNIK</w:t>
      </w:r>
    </w:p>
    <w:p w14:paraId="5CFFAF49" w14:textId="7469F4F6" w:rsidR="00AF474A" w:rsidRPr="00D43868" w:rsidRDefault="00AF474A" w:rsidP="00AF474A">
      <w:pPr>
        <w:rPr>
          <w:rFonts w:eastAsia="Times New Roman" w:cstheme="minorHAnsi"/>
          <w:kern w:val="3"/>
          <w:sz w:val="24"/>
          <w:szCs w:val="24"/>
          <w:lang w:val="sl-SI" w:eastAsia="sl-SI"/>
        </w:rPr>
      </w:pPr>
      <w:r w:rsidRPr="00D43868">
        <w:rPr>
          <w:rFonts w:eastAsia="Times New Roman" w:cstheme="minorHAnsi"/>
          <w:kern w:val="3"/>
          <w:sz w:val="24"/>
          <w:szCs w:val="24"/>
          <w:lang w:val="sl-SI" w:eastAsia="sl-SI"/>
        </w:rPr>
        <w:t xml:space="preserve">                                                                             </w:t>
      </w:r>
      <w:r w:rsidR="00F930A9">
        <w:rPr>
          <w:rFonts w:eastAsia="Times New Roman" w:cstheme="minorHAnsi"/>
          <w:kern w:val="3"/>
          <w:sz w:val="24"/>
          <w:szCs w:val="24"/>
          <w:lang w:val="sl-SI" w:eastAsia="sl-SI"/>
        </w:rPr>
        <w:t xml:space="preserve">         </w:t>
      </w:r>
      <w:r w:rsidRPr="00D43868">
        <w:rPr>
          <w:rFonts w:eastAsia="Times New Roman" w:cstheme="minorHAnsi"/>
          <w:kern w:val="3"/>
          <w:sz w:val="24"/>
          <w:szCs w:val="24"/>
          <w:lang w:val="sl-SI" w:eastAsia="sl-SI"/>
        </w:rPr>
        <w:t xml:space="preserve"> ime in priimek zakonitega zastopnika</w:t>
      </w:r>
    </w:p>
    <w:p w14:paraId="57F4587D" w14:textId="1B75E4E0" w:rsidR="00554FA8" w:rsidRPr="004B1DFB" w:rsidRDefault="000A2027" w:rsidP="00C71AC1">
      <w:pPr>
        <w:pStyle w:val="Slog3"/>
        <w:rPr>
          <w:rStyle w:val="Neenpoudarek"/>
          <w:rFonts w:asciiTheme="minorHAnsi" w:hAnsiTheme="minorHAnsi" w:cstheme="minorHAnsi"/>
          <w:i/>
          <w:iCs w:val="0"/>
          <w:szCs w:val="24"/>
        </w:rPr>
      </w:pPr>
      <w:r w:rsidRPr="004B1DFB">
        <w:rPr>
          <w:rFonts w:asciiTheme="minorHAnsi" w:eastAsia="Times New Roman" w:hAnsiTheme="minorHAnsi" w:cstheme="minorHAnsi"/>
          <w:noProof/>
          <w:sz w:val="24"/>
          <w:szCs w:val="24"/>
          <w:lang w:eastAsia="sl-SI"/>
        </w:rPr>
        <w:lastRenderedPageBreak/>
        <w:t xml:space="preserve"> </w:t>
      </w:r>
      <w:r w:rsidRPr="004B1DFB">
        <w:rPr>
          <w:rFonts w:asciiTheme="minorHAnsi" w:hAnsiTheme="minorHAnsi" w:cstheme="minorHAnsi"/>
          <w:sz w:val="24"/>
          <w:szCs w:val="24"/>
        </w:rPr>
        <w:t xml:space="preserve">      </w:t>
      </w:r>
      <w:r w:rsidR="00C71AC1" w:rsidRPr="004B1DFB">
        <w:rPr>
          <w:rStyle w:val="Neenpoudarek"/>
          <w:rFonts w:asciiTheme="minorHAnsi" w:hAnsiTheme="minorHAnsi" w:cstheme="minorHAnsi"/>
          <w:szCs w:val="24"/>
        </w:rPr>
        <w:t xml:space="preserve">Obrazec št. </w:t>
      </w:r>
      <w:r w:rsidR="00D67AE6">
        <w:rPr>
          <w:rStyle w:val="Neenpoudarek"/>
          <w:rFonts w:asciiTheme="minorHAnsi" w:hAnsiTheme="minorHAnsi" w:cstheme="minorHAnsi"/>
          <w:szCs w:val="24"/>
        </w:rPr>
        <w:t>5</w:t>
      </w:r>
    </w:p>
    <w:p w14:paraId="53F38C80" w14:textId="77777777" w:rsidR="00554FA8" w:rsidRPr="005041F9"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lang w:val="sl-SI"/>
        </w:rPr>
      </w:pPr>
      <w:bookmarkStart w:id="0" w:name="_Toc523215166"/>
      <w:r w:rsidRPr="005041F9">
        <w:rPr>
          <w:rStyle w:val="Neenpoudarek"/>
          <w:rFonts w:asciiTheme="minorHAnsi" w:hAnsiTheme="minorHAnsi" w:cstheme="minorHAnsi"/>
          <w:b/>
          <w:bCs/>
          <w:sz w:val="28"/>
          <w:szCs w:val="24"/>
          <w:lang w:val="sl-SI"/>
        </w:rPr>
        <w:t>IZJAVA PONUDNIKA</w:t>
      </w:r>
      <w:bookmarkEnd w:id="0"/>
      <w:r w:rsidR="00B23BDF" w:rsidRPr="005041F9">
        <w:rPr>
          <w:rStyle w:val="Neenpoudarek"/>
          <w:rFonts w:asciiTheme="minorHAnsi" w:hAnsiTheme="minorHAnsi" w:cstheme="minorHAnsi"/>
          <w:b/>
          <w:bCs/>
          <w:sz w:val="28"/>
          <w:szCs w:val="24"/>
          <w:lang w:val="sl-SI"/>
        </w:rPr>
        <w:t xml:space="preserve"> O IZPOLNJEVANJU POGOJEV, KI NISO VKLJUČENI V ESPD</w:t>
      </w:r>
    </w:p>
    <w:p w14:paraId="4161E337" w14:textId="77777777" w:rsidR="00554FA8" w:rsidRPr="005041F9" w:rsidRDefault="00554FA8" w:rsidP="00554FA8">
      <w:pPr>
        <w:suppressAutoHyphens/>
        <w:autoSpaceDN w:val="0"/>
        <w:spacing w:after="0"/>
        <w:ind w:right="6"/>
        <w:jc w:val="both"/>
        <w:textAlignment w:val="baseline"/>
        <w:rPr>
          <w:rFonts w:cstheme="minorHAnsi"/>
          <w:kern w:val="3"/>
          <w:sz w:val="24"/>
          <w:szCs w:val="24"/>
          <w:lang w:val="sl-SI" w:eastAsia="zh-CN"/>
        </w:rPr>
      </w:pPr>
    </w:p>
    <w:p w14:paraId="63569137" w14:textId="2C835663" w:rsidR="00554FA8" w:rsidRPr="005041F9" w:rsidRDefault="00554FA8" w:rsidP="00554FA8">
      <w:pPr>
        <w:suppressAutoHyphens/>
        <w:autoSpaceDN w:val="0"/>
        <w:spacing w:after="0"/>
        <w:ind w:right="6"/>
        <w:jc w:val="both"/>
        <w:textAlignment w:val="baseline"/>
        <w:rPr>
          <w:rFonts w:cstheme="minorHAnsi"/>
          <w:kern w:val="3"/>
          <w:sz w:val="24"/>
          <w:szCs w:val="24"/>
          <w:lang w:val="sl-SI" w:eastAsia="zh-CN"/>
        </w:rPr>
      </w:pPr>
      <w:r w:rsidRPr="005041F9">
        <w:rPr>
          <w:rFonts w:cstheme="minorHAnsi"/>
          <w:kern w:val="3"/>
          <w:sz w:val="24"/>
          <w:szCs w:val="24"/>
          <w:lang w:val="sl-SI" w:eastAsia="zh-CN"/>
        </w:rPr>
        <w:t xml:space="preserve">V zvezi z javnim naročilom </w:t>
      </w:r>
      <w:r w:rsidR="00F930A9" w:rsidRPr="00C512C2">
        <w:rPr>
          <w:rFonts w:cstheme="minorHAnsi"/>
          <w:b/>
          <w:i/>
          <w:sz w:val="24"/>
          <w:szCs w:val="24"/>
          <w:lang w:val="sl-SI"/>
        </w:rPr>
        <w:t xml:space="preserve">”Sukcesivna dobava živil </w:t>
      </w:r>
      <w:r w:rsidR="00B7510B">
        <w:rPr>
          <w:rFonts w:cstheme="minorHAnsi"/>
          <w:b/>
          <w:i/>
          <w:sz w:val="24"/>
          <w:szCs w:val="24"/>
          <w:lang w:val="sl-SI"/>
        </w:rPr>
        <w:t xml:space="preserve">za sklop splošno </w:t>
      </w:r>
      <w:proofErr w:type="spellStart"/>
      <w:r w:rsidR="00B7510B">
        <w:rPr>
          <w:rFonts w:cstheme="minorHAnsi"/>
          <w:b/>
          <w:i/>
          <w:sz w:val="24"/>
          <w:szCs w:val="24"/>
          <w:lang w:val="sl-SI"/>
        </w:rPr>
        <w:t>prehrambeno</w:t>
      </w:r>
      <w:proofErr w:type="spellEnd"/>
      <w:r w:rsidR="00B7510B">
        <w:rPr>
          <w:rFonts w:cstheme="minorHAnsi"/>
          <w:b/>
          <w:i/>
          <w:sz w:val="24"/>
          <w:szCs w:val="24"/>
          <w:lang w:val="sl-SI"/>
        </w:rPr>
        <w:t xml:space="preserve"> blago – ponovitev </w:t>
      </w:r>
      <w:proofErr w:type="spellStart"/>
      <w:r w:rsidR="00B7510B">
        <w:rPr>
          <w:rFonts w:cstheme="minorHAnsi"/>
          <w:b/>
          <w:i/>
          <w:sz w:val="24"/>
          <w:szCs w:val="24"/>
          <w:lang w:val="sl-SI"/>
        </w:rPr>
        <w:t>postopka</w:t>
      </w:r>
      <w:r w:rsidR="00F930A9" w:rsidRPr="00C512C2">
        <w:rPr>
          <w:rFonts w:cstheme="minorHAnsi"/>
          <w:b/>
          <w:i/>
          <w:sz w:val="24"/>
          <w:szCs w:val="24"/>
          <w:lang w:val="sl-SI"/>
        </w:rPr>
        <w:t>”po</w:t>
      </w:r>
      <w:proofErr w:type="spellEnd"/>
      <w:r w:rsidR="00F930A9" w:rsidRPr="00C512C2">
        <w:rPr>
          <w:rFonts w:cstheme="minorHAnsi"/>
          <w:b/>
          <w:i/>
          <w:sz w:val="24"/>
          <w:szCs w:val="24"/>
          <w:lang w:val="sl-SI"/>
        </w:rPr>
        <w:t xml:space="preserve"> odprtem postopku in s sklenitvijo okvirnih sporazumov”</w:t>
      </w:r>
      <w:r w:rsidRPr="005041F9">
        <w:rPr>
          <w:rFonts w:cstheme="minorHAnsi"/>
          <w:b/>
          <w:bCs/>
          <w:kern w:val="3"/>
          <w:sz w:val="24"/>
          <w:szCs w:val="24"/>
          <w:lang w:val="sl-SI" w:eastAsia="zh-CN"/>
        </w:rPr>
        <w:t xml:space="preserve"> </w:t>
      </w:r>
      <w:r w:rsidRPr="005041F9">
        <w:rPr>
          <w:rFonts w:cstheme="minorHAnsi"/>
          <w:kern w:val="3"/>
          <w:sz w:val="24"/>
          <w:szCs w:val="24"/>
          <w:lang w:val="sl-SI" w:eastAsia="zh-CN"/>
        </w:rPr>
        <w:t xml:space="preserve">objavljenem na portalu javnih naročil dne </w:t>
      </w:r>
      <w:r w:rsidRPr="005041F9">
        <w:rPr>
          <w:rStyle w:val="Besedilooznabemesta"/>
          <w:rFonts w:cstheme="minorHAnsi"/>
          <w:sz w:val="24"/>
          <w:szCs w:val="24"/>
          <w:lang w:val="sl-SI"/>
        </w:rPr>
        <w:t>____________.</w:t>
      </w:r>
      <w:r w:rsidRPr="005041F9">
        <w:rPr>
          <w:rFonts w:cstheme="minorHAnsi"/>
          <w:kern w:val="3"/>
          <w:sz w:val="24"/>
          <w:szCs w:val="24"/>
          <w:lang w:val="sl-SI" w:eastAsia="zh-CN"/>
        </w:rPr>
        <w:t xml:space="preserve">, </w:t>
      </w:r>
      <w:r w:rsidR="004B1DFB" w:rsidRPr="005041F9">
        <w:rPr>
          <w:rFonts w:cstheme="minorHAnsi"/>
          <w:kern w:val="3"/>
          <w:sz w:val="24"/>
          <w:szCs w:val="24"/>
          <w:lang w:val="sl-SI" w:eastAsia="zh-CN"/>
        </w:rPr>
        <w:t>št. objave  JN_____________/20</w:t>
      </w:r>
      <w:r w:rsidR="00CD1EB7" w:rsidRPr="005041F9">
        <w:rPr>
          <w:rFonts w:cstheme="minorHAnsi"/>
          <w:kern w:val="3"/>
          <w:sz w:val="24"/>
          <w:szCs w:val="24"/>
          <w:lang w:val="sl-SI" w:eastAsia="zh-CN"/>
        </w:rPr>
        <w:t>2</w:t>
      </w:r>
      <w:r w:rsidR="000349BE">
        <w:rPr>
          <w:rFonts w:cstheme="minorHAnsi"/>
          <w:kern w:val="3"/>
          <w:sz w:val="24"/>
          <w:szCs w:val="24"/>
          <w:lang w:val="sl-SI" w:eastAsia="zh-CN"/>
        </w:rPr>
        <w:t>5</w:t>
      </w:r>
      <w:r w:rsidRPr="005041F9">
        <w:rPr>
          <w:rFonts w:cstheme="minorHAnsi"/>
          <w:kern w:val="3"/>
          <w:sz w:val="24"/>
          <w:szCs w:val="24"/>
          <w:lang w:val="sl-SI" w:eastAsia="zh-CN"/>
        </w:rPr>
        <w:t>,</w:t>
      </w:r>
    </w:p>
    <w:p w14:paraId="0B0DDBD3" w14:textId="77777777" w:rsidR="00554FA8" w:rsidRPr="005041F9" w:rsidRDefault="00554FA8" w:rsidP="00554FA8">
      <w:pPr>
        <w:suppressAutoHyphens/>
        <w:autoSpaceDN w:val="0"/>
        <w:spacing w:after="0"/>
        <w:ind w:right="6"/>
        <w:jc w:val="both"/>
        <w:textAlignment w:val="baseline"/>
        <w:rPr>
          <w:rFonts w:cstheme="minorHAnsi"/>
          <w:kern w:val="3"/>
          <w:sz w:val="24"/>
          <w:szCs w:val="24"/>
          <w:lang w:val="sl-SI" w:eastAsia="zh-CN"/>
        </w:rPr>
      </w:pPr>
    </w:p>
    <w:p w14:paraId="2DB6F642" w14:textId="77777777" w:rsidR="00554FA8" w:rsidRPr="005041F9" w:rsidRDefault="00554FA8" w:rsidP="00554FA8">
      <w:pPr>
        <w:spacing w:after="0"/>
        <w:rPr>
          <w:rFonts w:cstheme="minorHAnsi"/>
          <w:sz w:val="24"/>
          <w:szCs w:val="24"/>
          <w:lang w:val="sl-SI"/>
        </w:rPr>
      </w:pPr>
    </w:p>
    <w:p w14:paraId="5F121C30" w14:textId="77777777" w:rsidR="00554FA8" w:rsidRPr="005041F9" w:rsidRDefault="00AD16B6" w:rsidP="00554FA8">
      <w:pPr>
        <w:spacing w:after="0"/>
        <w:jc w:val="center"/>
        <w:rPr>
          <w:rFonts w:cstheme="minorHAnsi"/>
          <w:i/>
          <w:sz w:val="24"/>
          <w:szCs w:val="24"/>
          <w:lang w:val="pl-PL"/>
        </w:rPr>
      </w:pPr>
      <w:r w:rsidRPr="005041F9">
        <w:rPr>
          <w:rFonts w:cstheme="minorHAnsi"/>
          <w:i/>
          <w:sz w:val="24"/>
          <w:szCs w:val="24"/>
          <w:lang w:val="pl-PL"/>
        </w:rPr>
        <w:t>Izjavljamo, da izpolnjujemo spodaj naštete zahteve:</w:t>
      </w:r>
    </w:p>
    <w:p w14:paraId="54D051F3" w14:textId="77777777" w:rsidR="00554FA8" w:rsidRPr="005041F9" w:rsidRDefault="00554FA8" w:rsidP="00554FA8">
      <w:pPr>
        <w:spacing w:after="0"/>
        <w:rPr>
          <w:rFonts w:cstheme="minorHAnsi"/>
          <w:sz w:val="24"/>
          <w:szCs w:val="24"/>
          <w:lang w:val="pl-PL"/>
        </w:rPr>
      </w:pPr>
    </w:p>
    <w:p w14:paraId="56E4C26C"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5041F9">
        <w:rPr>
          <w:rFonts w:eastAsia="Tahoma" w:cstheme="minorHAnsi"/>
          <w:sz w:val="24"/>
          <w:szCs w:val="24"/>
          <w:lang w:val="pl-PL"/>
        </w:rPr>
        <w:t xml:space="preserve">Ponudnik mora izpolnjevati vse zakonske zahteve, ki jih določa Zakon o zdravstveni ustreznosti živil in izdelkov ter snovi, ki prihajajo v stik z živili (Uradni list RS, št.  </w:t>
      </w:r>
      <w:r w:rsidRPr="004B1DFB">
        <w:rPr>
          <w:rFonts w:eastAsia="Tahoma" w:cstheme="minorHAnsi"/>
          <w:sz w:val="24"/>
          <w:szCs w:val="24"/>
        </w:rPr>
        <w:t xml:space="preserve">52/00, 42/02, 47/04). </w:t>
      </w:r>
    </w:p>
    <w:p w14:paraId="21039FB3" w14:textId="77777777" w:rsidR="00AD16B6" w:rsidRPr="00D43868" w:rsidRDefault="00AD16B6" w:rsidP="00AD16B6">
      <w:pPr>
        <w:pStyle w:val="Odstavekseznama"/>
        <w:spacing w:after="100" w:afterAutospacing="1" w:line="271" w:lineRule="auto"/>
        <w:ind w:left="360"/>
        <w:jc w:val="both"/>
        <w:rPr>
          <w:rFonts w:eastAsia="Tahoma" w:cstheme="minorHAnsi"/>
          <w:sz w:val="24"/>
          <w:szCs w:val="24"/>
          <w:highlight w:val="yellow"/>
        </w:rPr>
      </w:pPr>
    </w:p>
    <w:p w14:paraId="2312502C"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obveznosti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uredbe</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izvajanju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delov</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določenih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w:t>
      </w:r>
      <w:proofErr w:type="spellEnd"/>
      <w:r w:rsidRPr="004B1DFB">
        <w:rPr>
          <w:rFonts w:eastAsia="Tahoma" w:cstheme="minorHAnsi"/>
          <w:sz w:val="24"/>
          <w:szCs w:val="24"/>
        </w:rPr>
        <w:t xml:space="preserve"> </w:t>
      </w:r>
      <w:proofErr w:type="spellStart"/>
      <w:r w:rsidRPr="004B1DFB">
        <w:rPr>
          <w:rFonts w:eastAsia="Tahoma" w:cstheme="minorHAnsi"/>
          <w:sz w:val="24"/>
          <w:szCs w:val="24"/>
        </w:rPr>
        <w:t>Skupnosti</w:t>
      </w:r>
      <w:proofErr w:type="spellEnd"/>
      <w:r w:rsidRPr="004B1DFB">
        <w:rPr>
          <w:rFonts w:eastAsia="Tahoma" w:cstheme="minorHAnsi"/>
          <w:sz w:val="24"/>
          <w:szCs w:val="24"/>
        </w:rPr>
        <w:t xml:space="preserve"> glede </w:t>
      </w:r>
      <w:proofErr w:type="spellStart"/>
      <w:r w:rsidRPr="004B1DFB">
        <w:rPr>
          <w:rFonts w:eastAsia="Tahoma" w:cstheme="minorHAnsi"/>
          <w:sz w:val="24"/>
          <w:szCs w:val="24"/>
        </w:rPr>
        <w:t>živil</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uradnega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nadzora</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nad</w:t>
      </w:r>
      <w:proofErr w:type="spellEnd"/>
      <w:r w:rsidRPr="004B1DFB">
        <w:rPr>
          <w:rFonts w:eastAsia="Tahoma" w:cstheme="minorHAnsi"/>
          <w:sz w:val="24"/>
          <w:szCs w:val="24"/>
        </w:rPr>
        <w:t xml:space="preserve"> </w:t>
      </w:r>
      <w:proofErr w:type="spellStart"/>
      <w:r w:rsidRPr="004B1DFB">
        <w:rPr>
          <w:rFonts w:eastAsia="Tahoma" w:cstheme="minorHAnsi"/>
          <w:sz w:val="24"/>
          <w:szCs w:val="24"/>
        </w:rPr>
        <w:t>živili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120/05, 66/06, 70/08, 72/10). </w:t>
      </w:r>
    </w:p>
    <w:p w14:paraId="109A8007"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122E506E"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izvajanju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w:t>
      </w:r>
      <w:proofErr w:type="spellEnd"/>
      <w:r w:rsidRPr="004B1DFB">
        <w:rPr>
          <w:rFonts w:eastAsia="Tahoma" w:cstheme="minorHAnsi"/>
          <w:sz w:val="24"/>
          <w:szCs w:val="24"/>
        </w:rPr>
        <w:t xml:space="preserve"> Sveta in </w:t>
      </w:r>
      <w:proofErr w:type="spellStart"/>
      <w:r w:rsidRPr="004B1DFB">
        <w:rPr>
          <w:rFonts w:eastAsia="Tahoma" w:cstheme="minorHAnsi"/>
          <w:sz w:val="24"/>
          <w:szCs w:val="24"/>
        </w:rPr>
        <w:t>Komisije</w:t>
      </w:r>
      <w:proofErr w:type="spellEnd"/>
      <w:r w:rsidRPr="004B1DFB">
        <w:rPr>
          <w:rFonts w:eastAsia="Tahoma" w:cstheme="minorHAnsi"/>
          <w:sz w:val="24"/>
          <w:szCs w:val="24"/>
        </w:rPr>
        <w:t xml:space="preserve"> (ES) o </w:t>
      </w:r>
      <w:proofErr w:type="spellStart"/>
      <w:r w:rsidRPr="004B1DFB">
        <w:rPr>
          <w:rFonts w:eastAsia="Tahoma" w:cstheme="minorHAnsi"/>
          <w:sz w:val="24"/>
          <w:szCs w:val="24"/>
        </w:rPr>
        <w:t>onesnaževalih</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živilih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27/07, 38/10, 57/11),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Sveta (EGS)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315/93, o </w:t>
      </w:r>
      <w:proofErr w:type="spellStart"/>
      <w:r w:rsidRPr="004B1DFB">
        <w:rPr>
          <w:rFonts w:eastAsia="Tahoma" w:cstheme="minorHAnsi"/>
          <w:sz w:val="24"/>
          <w:szCs w:val="24"/>
        </w:rPr>
        <w:t>določitvi</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postopkov</w:t>
      </w:r>
      <w:proofErr w:type="spellEnd"/>
      <w:r w:rsidRPr="004B1DFB">
        <w:rPr>
          <w:rFonts w:eastAsia="Tahoma" w:cstheme="minorHAnsi"/>
          <w:sz w:val="24"/>
          <w:szCs w:val="24"/>
        </w:rPr>
        <w:t xml:space="preserve"> </w:t>
      </w:r>
      <w:proofErr w:type="spellStart"/>
      <w:r w:rsidRPr="004B1DFB">
        <w:rPr>
          <w:rFonts w:eastAsia="Tahoma" w:cstheme="minorHAnsi"/>
          <w:sz w:val="24"/>
          <w:szCs w:val="24"/>
        </w:rPr>
        <w:t>Skupnosti</w:t>
      </w:r>
      <w:proofErr w:type="spellEnd"/>
      <w:r w:rsidRPr="004B1DFB">
        <w:rPr>
          <w:rFonts w:eastAsia="Tahoma" w:cstheme="minorHAnsi"/>
          <w:sz w:val="24"/>
          <w:szCs w:val="24"/>
        </w:rPr>
        <w:t xml:space="preserve"> za </w:t>
      </w:r>
      <w:proofErr w:type="spellStart"/>
      <w:r w:rsidRPr="004B1DFB">
        <w:rPr>
          <w:rFonts w:eastAsia="Tahoma" w:cstheme="minorHAnsi"/>
          <w:sz w:val="24"/>
          <w:szCs w:val="24"/>
        </w:rPr>
        <w:t>kontaminate</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hrani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37/93, str.1),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(ES) </w:t>
      </w:r>
      <w:proofErr w:type="spellStart"/>
      <w:r w:rsidRPr="004B1DFB">
        <w:rPr>
          <w:rFonts w:eastAsia="Tahoma" w:cstheme="minorHAnsi"/>
          <w:sz w:val="24"/>
          <w:szCs w:val="24"/>
        </w:rPr>
        <w:t>Komisije</w:t>
      </w:r>
      <w:proofErr w:type="spellEnd"/>
      <w:r w:rsidRPr="004B1DFB">
        <w:rPr>
          <w:rFonts w:eastAsia="Tahoma" w:cstheme="minorHAnsi"/>
          <w:sz w:val="24"/>
          <w:szCs w:val="24"/>
        </w:rPr>
        <w:t xml:space="preserve">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1881/06 o </w:t>
      </w:r>
      <w:proofErr w:type="spellStart"/>
      <w:r w:rsidRPr="004B1DFB">
        <w:rPr>
          <w:rFonts w:eastAsia="Tahoma" w:cstheme="minorHAnsi"/>
          <w:sz w:val="24"/>
          <w:szCs w:val="24"/>
        </w:rPr>
        <w:t>določitvi</w:t>
      </w:r>
      <w:proofErr w:type="spellEnd"/>
      <w:r w:rsidRPr="004B1DFB">
        <w:rPr>
          <w:rFonts w:eastAsia="Tahoma" w:cstheme="minorHAnsi"/>
          <w:sz w:val="24"/>
          <w:szCs w:val="24"/>
        </w:rPr>
        <w:t xml:space="preserve"> </w:t>
      </w:r>
      <w:proofErr w:type="spellStart"/>
      <w:r w:rsidRPr="004B1DFB">
        <w:rPr>
          <w:rFonts w:eastAsia="Tahoma" w:cstheme="minorHAnsi"/>
          <w:sz w:val="24"/>
          <w:szCs w:val="24"/>
        </w:rPr>
        <w:t>mejnih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vrednosti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nekaterih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onesnaževal</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živilih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364, str.5).</w:t>
      </w:r>
    </w:p>
    <w:p w14:paraId="15D0552B" w14:textId="77777777" w:rsidR="00AD16B6" w:rsidRPr="004B1DFB" w:rsidRDefault="00AD16B6" w:rsidP="00AD16B6">
      <w:pPr>
        <w:pStyle w:val="Odstavekseznama"/>
        <w:spacing w:after="100" w:afterAutospacing="1" w:line="271" w:lineRule="auto"/>
        <w:jc w:val="both"/>
        <w:rPr>
          <w:rFonts w:eastAsia="Tahoma" w:cstheme="minorHAnsi"/>
          <w:sz w:val="24"/>
          <w:szCs w:val="24"/>
        </w:rPr>
      </w:pPr>
    </w:p>
    <w:p w14:paraId="746017D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poslovati</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skladu</w:t>
      </w:r>
      <w:proofErr w:type="spellEnd"/>
      <w:r w:rsidRPr="004B1DFB">
        <w:rPr>
          <w:rFonts w:eastAsia="Tahoma" w:cstheme="minorHAnsi"/>
          <w:sz w:val="24"/>
          <w:szCs w:val="24"/>
        </w:rPr>
        <w:t xml:space="preserve"> s HACCP </w:t>
      </w:r>
      <w:proofErr w:type="spellStart"/>
      <w:r w:rsidRPr="004B1DFB">
        <w:rPr>
          <w:rFonts w:eastAsia="Tahoma" w:cstheme="minorHAnsi"/>
          <w:sz w:val="24"/>
          <w:szCs w:val="24"/>
        </w:rPr>
        <w:t>sistemom</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vse</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predpise</w:t>
      </w:r>
      <w:proofErr w:type="spellEnd"/>
      <w:r w:rsidRPr="004B1DFB">
        <w:rPr>
          <w:rFonts w:eastAsia="Tahoma" w:cstheme="minorHAnsi"/>
          <w:sz w:val="24"/>
          <w:szCs w:val="24"/>
        </w:rPr>
        <w:t xml:space="preserve">, ki v RS </w:t>
      </w:r>
      <w:proofErr w:type="spellStart"/>
      <w:r w:rsidRPr="004B1DFB">
        <w:rPr>
          <w:rFonts w:eastAsia="Tahoma" w:cstheme="minorHAnsi"/>
          <w:sz w:val="24"/>
          <w:szCs w:val="24"/>
        </w:rPr>
        <w:t>urejajo</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področje</w:t>
      </w:r>
      <w:proofErr w:type="spellEnd"/>
      <w:r w:rsidRPr="004B1DFB">
        <w:rPr>
          <w:rFonts w:eastAsia="Tahoma" w:cstheme="minorHAnsi"/>
          <w:sz w:val="24"/>
          <w:szCs w:val="24"/>
        </w:rPr>
        <w:t xml:space="preserve"> </w:t>
      </w:r>
      <w:proofErr w:type="spellStart"/>
      <w:r w:rsidRPr="004B1DFB">
        <w:rPr>
          <w:rFonts w:eastAsia="Tahoma" w:cstheme="minorHAnsi"/>
          <w:sz w:val="24"/>
          <w:szCs w:val="24"/>
        </w:rPr>
        <w:t>živil</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ravnanja</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njimi</w:t>
      </w:r>
      <w:proofErr w:type="spellEnd"/>
      <w:r w:rsidRPr="004B1DFB">
        <w:rPr>
          <w:rFonts w:eastAsia="Tahoma" w:cstheme="minorHAnsi"/>
          <w:sz w:val="24"/>
          <w:szCs w:val="24"/>
        </w:rPr>
        <w:t xml:space="preserve">. </w:t>
      </w:r>
    </w:p>
    <w:p w14:paraId="2580001B"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3A90D3A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je </w:t>
      </w:r>
      <w:proofErr w:type="spellStart"/>
      <w:r w:rsidRPr="004B1DFB">
        <w:rPr>
          <w:rFonts w:eastAsia="Tahoma" w:cstheme="minorHAnsi"/>
          <w:sz w:val="24"/>
          <w:szCs w:val="24"/>
        </w:rPr>
        <w:t>tehnično</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kadrovsko</w:t>
      </w:r>
      <w:proofErr w:type="spellEnd"/>
      <w:r w:rsidRPr="004B1DFB">
        <w:rPr>
          <w:rFonts w:eastAsia="Tahoma" w:cstheme="minorHAnsi"/>
          <w:sz w:val="24"/>
          <w:szCs w:val="24"/>
        </w:rPr>
        <w:t xml:space="preserve"> </w:t>
      </w:r>
      <w:proofErr w:type="spellStart"/>
      <w:r w:rsidRPr="004B1DFB">
        <w:rPr>
          <w:rFonts w:eastAsia="Tahoma" w:cstheme="minorHAnsi"/>
          <w:sz w:val="24"/>
          <w:szCs w:val="24"/>
        </w:rPr>
        <w:t>sposoben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izvajati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dobave</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blaga</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zahtevanih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rokih</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odzivnim</w:t>
      </w:r>
      <w:proofErr w:type="spellEnd"/>
      <w:r w:rsidRPr="004B1DFB">
        <w:rPr>
          <w:rFonts w:eastAsia="Tahoma" w:cstheme="minorHAnsi"/>
          <w:sz w:val="24"/>
          <w:szCs w:val="24"/>
        </w:rPr>
        <w:t xml:space="preserve"> </w:t>
      </w:r>
      <w:proofErr w:type="spellStart"/>
      <w:r w:rsidRPr="004B1DFB">
        <w:rPr>
          <w:rFonts w:eastAsia="Tahoma" w:cstheme="minorHAnsi"/>
          <w:sz w:val="24"/>
          <w:szCs w:val="24"/>
        </w:rPr>
        <w:t>časom</w:t>
      </w:r>
      <w:proofErr w:type="spellEnd"/>
      <w:r w:rsidRPr="004B1DFB">
        <w:rPr>
          <w:rFonts w:eastAsia="Tahoma" w:cstheme="minorHAnsi"/>
          <w:sz w:val="24"/>
          <w:szCs w:val="24"/>
        </w:rPr>
        <w:t xml:space="preserve"> </w:t>
      </w:r>
      <w:proofErr w:type="spellStart"/>
      <w:r w:rsidRPr="004B1DFB">
        <w:rPr>
          <w:rFonts w:eastAsia="Tahoma" w:cstheme="minorHAnsi"/>
          <w:sz w:val="24"/>
          <w:szCs w:val="24"/>
        </w:rPr>
        <w:t>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delovni</w:t>
      </w:r>
      <w:proofErr w:type="spellEnd"/>
      <w:r w:rsidRPr="004B1DFB">
        <w:rPr>
          <w:rFonts w:eastAsia="Tahoma" w:cstheme="minorHAnsi"/>
          <w:sz w:val="24"/>
          <w:szCs w:val="24"/>
        </w:rPr>
        <w:t xml:space="preserve"> dan. </w:t>
      </w:r>
    </w:p>
    <w:p w14:paraId="61150203"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7DFB2472"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naročnika</w:t>
      </w:r>
      <w:proofErr w:type="spellEnd"/>
      <w:r w:rsidRPr="004B1DFB">
        <w:rPr>
          <w:rFonts w:eastAsia="Tahoma" w:cstheme="minorHAnsi"/>
          <w:sz w:val="24"/>
          <w:szCs w:val="24"/>
        </w:rPr>
        <w:t xml:space="preserve"> </w:t>
      </w:r>
      <w:proofErr w:type="spellStart"/>
      <w:r w:rsidRPr="004B1DFB">
        <w:rPr>
          <w:rFonts w:eastAsia="Tahoma" w:cstheme="minorHAnsi"/>
          <w:sz w:val="24"/>
          <w:szCs w:val="24"/>
        </w:rPr>
        <w:t>sproti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obveščati</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vseh</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prodajnih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akcijah</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dodatnih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znižanjih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ponudbenih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cen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ter</w:t>
      </w:r>
      <w:proofErr w:type="spellEnd"/>
      <w:r w:rsidRPr="004B1DFB">
        <w:rPr>
          <w:rFonts w:eastAsia="Tahoma" w:cstheme="minorHAnsi"/>
          <w:sz w:val="24"/>
          <w:szCs w:val="24"/>
        </w:rPr>
        <w:t xml:space="preserve"> </w:t>
      </w:r>
      <w:proofErr w:type="spellStart"/>
      <w:r w:rsidRPr="004B1DFB">
        <w:rPr>
          <w:rFonts w:eastAsia="Tahoma" w:cstheme="minorHAnsi"/>
          <w:sz w:val="24"/>
          <w:szCs w:val="24"/>
        </w:rPr>
        <w:t>omogočiti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nakup</w:t>
      </w:r>
      <w:proofErr w:type="spellEnd"/>
      <w:r w:rsidRPr="004B1DFB">
        <w:rPr>
          <w:rFonts w:eastAsia="Tahoma" w:cstheme="minorHAnsi"/>
          <w:sz w:val="24"/>
          <w:szCs w:val="24"/>
        </w:rPr>
        <w:t xml:space="preserve"> </w:t>
      </w:r>
      <w:proofErr w:type="spellStart"/>
      <w:r w:rsidRPr="004B1DFB">
        <w:rPr>
          <w:rFonts w:eastAsia="Tahoma" w:cstheme="minorHAnsi"/>
          <w:sz w:val="24"/>
          <w:szCs w:val="24"/>
        </w:rPr>
        <w:t>tega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blaga</w:t>
      </w:r>
      <w:proofErr w:type="spellEnd"/>
      <w:r w:rsidRPr="004B1DFB">
        <w:rPr>
          <w:rFonts w:eastAsia="Tahoma" w:cstheme="minorHAnsi"/>
          <w:sz w:val="24"/>
          <w:szCs w:val="24"/>
        </w:rPr>
        <w:t xml:space="preserve">. </w:t>
      </w:r>
    </w:p>
    <w:p w14:paraId="26B2372E"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1DFBACA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Ponujeno</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blago</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ponudbenega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predračuna</w:t>
      </w:r>
      <w:proofErr w:type="spellEnd"/>
      <w:r w:rsidRPr="004B1DFB">
        <w:rPr>
          <w:rFonts w:eastAsia="Tahoma" w:cstheme="minorHAnsi"/>
          <w:sz w:val="24"/>
          <w:szCs w:val="24"/>
        </w:rPr>
        <w:t xml:space="preserve"> </w:t>
      </w:r>
      <w:proofErr w:type="spellStart"/>
      <w:r w:rsidRPr="004B1DFB">
        <w:rPr>
          <w:rFonts w:eastAsia="Tahoma" w:cstheme="minorHAnsi"/>
          <w:sz w:val="24"/>
          <w:szCs w:val="24"/>
        </w:rPr>
        <w:t>lahko</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dobavitelj</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času</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w:t>
      </w:r>
      <w:proofErr w:type="spellEnd"/>
      <w:r w:rsidRPr="004B1DFB">
        <w:rPr>
          <w:rFonts w:eastAsia="Tahoma" w:cstheme="minorHAnsi"/>
          <w:sz w:val="24"/>
          <w:szCs w:val="24"/>
        </w:rPr>
        <w:t xml:space="preserve"> </w:t>
      </w:r>
      <w:proofErr w:type="spellStart"/>
      <w:r w:rsidRPr="004B1DFB">
        <w:rPr>
          <w:rFonts w:eastAsia="Tahoma" w:cstheme="minorHAnsi"/>
          <w:sz w:val="24"/>
          <w:szCs w:val="24"/>
        </w:rPr>
        <w:t>zamenja</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drugim</w:t>
      </w:r>
      <w:proofErr w:type="spellEnd"/>
      <w:r w:rsidRPr="004B1DFB">
        <w:rPr>
          <w:rFonts w:eastAsia="Tahoma" w:cstheme="minorHAnsi"/>
          <w:sz w:val="24"/>
          <w:szCs w:val="24"/>
        </w:rPr>
        <w:t xml:space="preserve"> le po </w:t>
      </w:r>
      <w:proofErr w:type="spellStart"/>
      <w:r w:rsidRPr="004B1DFB">
        <w:rPr>
          <w:rFonts w:eastAsia="Tahoma" w:cstheme="minorHAnsi"/>
          <w:sz w:val="24"/>
          <w:szCs w:val="24"/>
        </w:rPr>
        <w:t>predhodnem</w:t>
      </w:r>
      <w:proofErr w:type="spellEnd"/>
      <w:r w:rsidRPr="004B1DFB">
        <w:rPr>
          <w:rFonts w:eastAsia="Tahoma" w:cstheme="minorHAnsi"/>
          <w:sz w:val="24"/>
          <w:szCs w:val="24"/>
        </w:rPr>
        <w:t xml:space="preserve"> </w:t>
      </w:r>
      <w:proofErr w:type="spellStart"/>
      <w:r w:rsidRPr="004B1DFB">
        <w:rPr>
          <w:rFonts w:eastAsia="Tahoma" w:cstheme="minorHAnsi"/>
          <w:sz w:val="24"/>
          <w:szCs w:val="24"/>
        </w:rPr>
        <w:t>soglasju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naročnika</w:t>
      </w:r>
      <w:proofErr w:type="spellEnd"/>
      <w:r w:rsidRPr="004B1DFB">
        <w:rPr>
          <w:rFonts w:eastAsia="Tahoma" w:cstheme="minorHAnsi"/>
          <w:sz w:val="24"/>
          <w:szCs w:val="24"/>
        </w:rPr>
        <w:t xml:space="preserve">. </w:t>
      </w:r>
    </w:p>
    <w:p w14:paraId="5B1BBE23" w14:textId="77777777" w:rsidR="004B1DFB" w:rsidRPr="004B1DFB" w:rsidRDefault="004B1DFB" w:rsidP="004B1DFB">
      <w:pPr>
        <w:pStyle w:val="Odstavekseznama"/>
        <w:rPr>
          <w:rFonts w:eastAsia="Tahoma" w:cstheme="minorHAnsi"/>
          <w:sz w:val="24"/>
          <w:szCs w:val="24"/>
        </w:rPr>
      </w:pPr>
    </w:p>
    <w:p w14:paraId="525A3063"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 mora zagotavljati dnevno dobavo blaga FCA – razloženo (Incoterms 2010) prostori naročnika. </w:t>
      </w:r>
    </w:p>
    <w:p w14:paraId="68FF207A" w14:textId="77777777" w:rsidR="00AD16B6" w:rsidRPr="005041F9" w:rsidRDefault="00AD16B6" w:rsidP="00AD16B6">
      <w:pPr>
        <w:pStyle w:val="Odstavekseznama"/>
        <w:spacing w:after="100" w:afterAutospacing="1" w:line="271" w:lineRule="auto"/>
        <w:jc w:val="both"/>
        <w:rPr>
          <w:rFonts w:eastAsia="Tahoma" w:cstheme="minorHAnsi"/>
          <w:sz w:val="24"/>
          <w:szCs w:val="24"/>
          <w:lang w:val="pl-PL"/>
        </w:rPr>
      </w:pPr>
    </w:p>
    <w:p w14:paraId="1E8DD259" w14:textId="0ED08939" w:rsidR="00AD16B6" w:rsidRPr="00232B5A"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232B5A">
        <w:rPr>
          <w:rFonts w:eastAsia="Tahoma" w:cstheme="minorHAnsi"/>
          <w:sz w:val="24"/>
          <w:szCs w:val="24"/>
          <w:lang w:val="pl-PL"/>
        </w:rPr>
        <w:lastRenderedPageBreak/>
        <w:t>Ponudnik mora zagotavljati odvoz povratne embalaže takoj oziroma najkasneje ob naslednj</w:t>
      </w:r>
      <w:r w:rsidR="00DC7093" w:rsidRPr="00232B5A">
        <w:rPr>
          <w:rFonts w:eastAsia="Tahoma" w:cstheme="minorHAnsi"/>
          <w:sz w:val="24"/>
          <w:szCs w:val="24"/>
          <w:lang w:val="pl-PL"/>
        </w:rPr>
        <w:t>i dostavi</w:t>
      </w:r>
      <w:r w:rsidR="00702B3E" w:rsidRPr="00232B5A">
        <w:rPr>
          <w:rFonts w:eastAsia="Tahoma" w:cstheme="minorHAnsi"/>
          <w:sz w:val="24"/>
          <w:szCs w:val="24"/>
          <w:lang w:val="pl-PL"/>
        </w:rPr>
        <w:t xml:space="preserve"> oziroma odvoz nepovratne embalaže, kjer je to zahtevano v posebnih pogojih naročnika.</w:t>
      </w:r>
    </w:p>
    <w:p w14:paraId="41CB54A2" w14:textId="77777777" w:rsidR="00AD16B6" w:rsidRPr="005041F9" w:rsidRDefault="00AD16B6" w:rsidP="00AD16B6">
      <w:pPr>
        <w:pStyle w:val="Odstavekseznama"/>
        <w:spacing w:after="100" w:afterAutospacing="1" w:line="271" w:lineRule="auto"/>
        <w:jc w:val="both"/>
        <w:rPr>
          <w:rFonts w:eastAsia="Tahoma" w:cstheme="minorHAnsi"/>
          <w:sz w:val="24"/>
          <w:szCs w:val="24"/>
          <w:highlight w:val="yellow"/>
          <w:lang w:val="pl-PL"/>
        </w:rPr>
      </w:pPr>
    </w:p>
    <w:p w14:paraId="307A9C73"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 mora zagotavljati blago I. kakovostnega razreda. </w:t>
      </w:r>
    </w:p>
    <w:p w14:paraId="6AD0BA32" w14:textId="77777777" w:rsidR="00497730" w:rsidRPr="005041F9" w:rsidRDefault="00497730" w:rsidP="00497730">
      <w:pPr>
        <w:pStyle w:val="Odstavekseznama"/>
        <w:rPr>
          <w:rFonts w:eastAsia="Tahoma" w:cstheme="minorHAnsi"/>
          <w:sz w:val="24"/>
          <w:szCs w:val="24"/>
          <w:lang w:val="pl-PL"/>
        </w:rPr>
      </w:pPr>
    </w:p>
    <w:p w14:paraId="648408DF" w14:textId="77777777" w:rsidR="00497730" w:rsidRPr="005041F9" w:rsidRDefault="00497730" w:rsidP="00497730">
      <w:pPr>
        <w:pStyle w:val="Odstavekseznama"/>
        <w:numPr>
          <w:ilvl w:val="0"/>
          <w:numId w:val="26"/>
        </w:numPr>
        <w:spacing w:after="100" w:afterAutospacing="1" w:line="271" w:lineRule="auto"/>
        <w:jc w:val="both"/>
        <w:rPr>
          <w:rFonts w:eastAsia="Tahoma" w:cstheme="minorHAnsi"/>
          <w:sz w:val="24"/>
          <w:szCs w:val="24"/>
          <w:lang w:val="pl-PL"/>
        </w:rPr>
      </w:pPr>
      <w:bookmarkStart w:id="1" w:name="_Hlk181384565"/>
      <w:r w:rsidRPr="005041F9">
        <w:rPr>
          <w:rFonts w:eastAsia="Tahoma" w:cstheme="minorHAnsi"/>
          <w:sz w:val="24"/>
          <w:szCs w:val="24"/>
          <w:lang w:val="pl-PL"/>
        </w:rPr>
        <w:t xml:space="preserve">Ponudnik, ki oddaja ponudbo za ekološka živila mora zagotavljati: </w:t>
      </w:r>
    </w:p>
    <w:p w14:paraId="385544D4" w14:textId="77777777" w:rsidR="00497730" w:rsidRPr="005041F9"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lang w:val="pl-PL"/>
        </w:rPr>
      </w:pPr>
      <w:r w:rsidRPr="005041F9">
        <w:rPr>
          <w:rFonts w:eastAsia="Tahoma" w:cstheme="minorHAnsi"/>
          <w:sz w:val="24"/>
          <w:szCs w:val="24"/>
          <w:lang w:val="pl-PL"/>
        </w:rPr>
        <w:t xml:space="preserve">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 </w:t>
      </w:r>
    </w:p>
    <w:p w14:paraId="3A3E4F7C" w14:textId="77777777" w:rsidR="00497730" w:rsidRPr="005041F9"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lang w:val="pl-PL"/>
        </w:rPr>
      </w:pPr>
      <w:r w:rsidRPr="005041F9">
        <w:rPr>
          <w:rFonts w:eastAsia="Tahoma" w:cstheme="minorHAnsi"/>
          <w:sz w:val="24"/>
          <w:szCs w:val="24"/>
          <w:lang w:val="pl-PL"/>
        </w:rPr>
        <w:t xml:space="preserve">da so proizvodi, ki so v sekundarni embalaži in/ ali transportni embalaži, ki vsebuje več kot 45% recikliraniih materialov, ali embalaži, ki temelji na obnovljivih surovinah, ali enotni embalaži (in ne v posameznih/ manjših enotah) ali povratni embalaži. </w:t>
      </w:r>
    </w:p>
    <w:bookmarkEnd w:id="1"/>
    <w:p w14:paraId="037C130E" w14:textId="77777777" w:rsidR="00AD16B6" w:rsidRPr="005041F9" w:rsidRDefault="00AD16B6" w:rsidP="00AD16B6">
      <w:pPr>
        <w:pStyle w:val="Odstavekseznama"/>
        <w:spacing w:after="100" w:afterAutospacing="1" w:line="271" w:lineRule="auto"/>
        <w:jc w:val="both"/>
        <w:rPr>
          <w:rFonts w:eastAsia="Tahoma" w:cstheme="minorHAnsi"/>
          <w:sz w:val="24"/>
          <w:szCs w:val="24"/>
          <w:highlight w:val="yellow"/>
          <w:lang w:val="pl-PL"/>
        </w:rPr>
      </w:pPr>
    </w:p>
    <w:p w14:paraId="49F3ACBE"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Ponudniki, ki ponujajo živila živalskega izvora, morajo zagotavljati, da živila izhajajo iz objektov, ki so za izvajanje določene dejavnosti z veljavno odločbo odobreni s strani pristojnega organa. </w:t>
      </w:r>
    </w:p>
    <w:p w14:paraId="2436D8C1" w14:textId="77777777" w:rsidR="00AD16B6" w:rsidRPr="005041F9" w:rsidRDefault="00AD16B6" w:rsidP="00AD16B6">
      <w:pPr>
        <w:pStyle w:val="Odstavekseznama"/>
        <w:spacing w:after="100" w:afterAutospacing="1" w:line="271" w:lineRule="auto"/>
        <w:ind w:left="360"/>
        <w:jc w:val="both"/>
        <w:rPr>
          <w:rFonts w:eastAsia="Tahoma" w:cstheme="minorHAnsi"/>
          <w:sz w:val="24"/>
          <w:szCs w:val="24"/>
          <w:highlight w:val="yellow"/>
          <w:lang w:val="pl-PL"/>
        </w:rPr>
      </w:pPr>
    </w:p>
    <w:p w14:paraId="672634E2"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14:paraId="3FC7BAF6" w14:textId="77777777" w:rsidR="00AD16B6" w:rsidRPr="005041F9" w:rsidRDefault="00AD16B6" w:rsidP="00AD16B6">
      <w:pPr>
        <w:pStyle w:val="Odstavekseznama"/>
        <w:rPr>
          <w:rFonts w:eastAsia="Tahoma" w:cstheme="minorHAnsi"/>
          <w:sz w:val="24"/>
          <w:szCs w:val="24"/>
          <w:lang w:val="pl-PL"/>
        </w:rPr>
      </w:pPr>
    </w:p>
    <w:p w14:paraId="6C5C48AE" w14:textId="77777777" w:rsidR="00AD16B6" w:rsidRPr="0012182A"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color w:val="000000"/>
          <w:sz w:val="24"/>
          <w:szCs w:val="24"/>
          <w:lang w:val="pl-PL"/>
        </w:rPr>
        <w:t>Ponudni</w:t>
      </w:r>
      <w:r w:rsidRPr="005041F9">
        <w:rPr>
          <w:rFonts w:eastAsia="Tahoma" w:cstheme="minorHAnsi"/>
          <w:color w:val="000000"/>
          <w:spacing w:val="-1"/>
          <w:sz w:val="24"/>
          <w:szCs w:val="24"/>
          <w:lang w:val="pl-PL"/>
        </w:rPr>
        <w:t>k</w:t>
      </w:r>
      <w:r w:rsidRPr="005041F9">
        <w:rPr>
          <w:rFonts w:eastAsia="Tahoma" w:cstheme="minorHAnsi"/>
          <w:color w:val="000000"/>
          <w:sz w:val="24"/>
          <w:szCs w:val="24"/>
          <w:lang w:val="pl-PL"/>
        </w:rPr>
        <w:t>i</w:t>
      </w:r>
      <w:r w:rsidRPr="005041F9">
        <w:rPr>
          <w:rFonts w:eastAsia="Tahoma" w:cstheme="minorHAnsi"/>
          <w:color w:val="000000"/>
          <w:spacing w:val="-2"/>
          <w:sz w:val="24"/>
          <w:szCs w:val="24"/>
          <w:lang w:val="pl-PL"/>
        </w:rPr>
        <w:t xml:space="preserve"> </w:t>
      </w:r>
      <w:r w:rsidRPr="005041F9">
        <w:rPr>
          <w:rFonts w:eastAsia="Tahoma" w:cstheme="minorHAnsi"/>
          <w:color w:val="000000"/>
          <w:sz w:val="24"/>
          <w:szCs w:val="24"/>
          <w:lang w:val="pl-PL"/>
        </w:rPr>
        <w:t>ne s</w:t>
      </w:r>
      <w:r w:rsidRPr="005041F9">
        <w:rPr>
          <w:rFonts w:eastAsia="Tahoma" w:cstheme="minorHAnsi"/>
          <w:color w:val="000000"/>
          <w:spacing w:val="1"/>
          <w:sz w:val="24"/>
          <w:szCs w:val="24"/>
          <w:lang w:val="pl-PL"/>
        </w:rPr>
        <w:t>m</w:t>
      </w:r>
      <w:r w:rsidRPr="005041F9">
        <w:rPr>
          <w:rFonts w:eastAsia="Tahoma" w:cstheme="minorHAnsi"/>
          <w:color w:val="000000"/>
          <w:sz w:val="24"/>
          <w:szCs w:val="24"/>
          <w:lang w:val="pl-PL"/>
        </w:rPr>
        <w:t xml:space="preserve">ejo ponuditi </w:t>
      </w:r>
      <w:r w:rsidRPr="005041F9">
        <w:rPr>
          <w:rFonts w:eastAsia="Tahoma" w:cstheme="minorHAnsi"/>
          <w:color w:val="000000"/>
          <w:spacing w:val="1"/>
          <w:sz w:val="24"/>
          <w:szCs w:val="24"/>
          <w:lang w:val="pl-PL"/>
        </w:rPr>
        <w:t>g</w:t>
      </w:r>
      <w:r w:rsidRPr="005041F9">
        <w:rPr>
          <w:rFonts w:eastAsia="Tahoma" w:cstheme="minorHAnsi"/>
          <w:color w:val="000000"/>
          <w:sz w:val="24"/>
          <w:szCs w:val="24"/>
          <w:lang w:val="pl-PL"/>
        </w:rPr>
        <w:t>en</w:t>
      </w:r>
      <w:r w:rsidRPr="005041F9">
        <w:rPr>
          <w:rFonts w:eastAsia="Tahoma" w:cstheme="minorHAnsi"/>
          <w:color w:val="000000"/>
          <w:spacing w:val="-1"/>
          <w:sz w:val="24"/>
          <w:szCs w:val="24"/>
          <w:lang w:val="pl-PL"/>
        </w:rPr>
        <w:t>sk</w:t>
      </w:r>
      <w:r w:rsidRPr="005041F9">
        <w:rPr>
          <w:rFonts w:eastAsia="Tahoma" w:cstheme="minorHAnsi"/>
          <w:color w:val="000000"/>
          <w:sz w:val="24"/>
          <w:szCs w:val="24"/>
          <w:lang w:val="pl-PL"/>
        </w:rPr>
        <w:t>o</w:t>
      </w:r>
      <w:r w:rsidRPr="005041F9">
        <w:rPr>
          <w:rFonts w:eastAsia="Tahoma" w:cstheme="minorHAnsi"/>
          <w:color w:val="000000"/>
          <w:spacing w:val="1"/>
          <w:sz w:val="24"/>
          <w:szCs w:val="24"/>
          <w:lang w:val="pl-PL"/>
        </w:rPr>
        <w:t xml:space="preserve"> </w:t>
      </w:r>
      <w:r w:rsidRPr="005041F9">
        <w:rPr>
          <w:rFonts w:eastAsia="Tahoma" w:cstheme="minorHAnsi"/>
          <w:color w:val="000000"/>
          <w:sz w:val="24"/>
          <w:szCs w:val="24"/>
          <w:lang w:val="pl-PL"/>
        </w:rPr>
        <w:t>s</w:t>
      </w:r>
      <w:r w:rsidRPr="005041F9">
        <w:rPr>
          <w:rFonts w:eastAsia="Tahoma" w:cstheme="minorHAnsi"/>
          <w:color w:val="000000"/>
          <w:spacing w:val="-1"/>
          <w:sz w:val="24"/>
          <w:szCs w:val="24"/>
          <w:lang w:val="pl-PL"/>
        </w:rPr>
        <w:t>p</w:t>
      </w:r>
      <w:r w:rsidRPr="005041F9">
        <w:rPr>
          <w:rFonts w:eastAsia="Tahoma" w:cstheme="minorHAnsi"/>
          <w:color w:val="000000"/>
          <w:spacing w:val="1"/>
          <w:sz w:val="24"/>
          <w:szCs w:val="24"/>
          <w:lang w:val="pl-PL"/>
        </w:rPr>
        <w:t>r</w:t>
      </w:r>
      <w:r w:rsidRPr="005041F9">
        <w:rPr>
          <w:rFonts w:eastAsia="Tahoma" w:cstheme="minorHAnsi"/>
          <w:color w:val="000000"/>
          <w:sz w:val="24"/>
          <w:szCs w:val="24"/>
          <w:lang w:val="pl-PL"/>
        </w:rPr>
        <w:t>em</w:t>
      </w:r>
      <w:r w:rsidRPr="005041F9">
        <w:rPr>
          <w:rFonts w:eastAsia="Tahoma" w:cstheme="minorHAnsi"/>
          <w:color w:val="000000"/>
          <w:spacing w:val="-1"/>
          <w:sz w:val="24"/>
          <w:szCs w:val="24"/>
          <w:lang w:val="pl-PL"/>
        </w:rPr>
        <w:t>e</w:t>
      </w:r>
      <w:r w:rsidRPr="005041F9">
        <w:rPr>
          <w:rFonts w:eastAsia="Tahoma" w:cstheme="minorHAnsi"/>
          <w:color w:val="000000"/>
          <w:sz w:val="24"/>
          <w:szCs w:val="24"/>
          <w:lang w:val="pl-PL"/>
        </w:rPr>
        <w:t>n</w:t>
      </w:r>
      <w:r w:rsidRPr="005041F9">
        <w:rPr>
          <w:rFonts w:eastAsia="Tahoma" w:cstheme="minorHAnsi"/>
          <w:color w:val="000000"/>
          <w:spacing w:val="1"/>
          <w:sz w:val="24"/>
          <w:szCs w:val="24"/>
          <w:lang w:val="pl-PL"/>
        </w:rPr>
        <w:t>j</w:t>
      </w:r>
      <w:r w:rsidRPr="005041F9">
        <w:rPr>
          <w:rFonts w:eastAsia="Tahoma" w:cstheme="minorHAnsi"/>
          <w:color w:val="000000"/>
          <w:sz w:val="24"/>
          <w:szCs w:val="24"/>
          <w:lang w:val="pl-PL"/>
        </w:rPr>
        <w:t>enih</w:t>
      </w:r>
      <w:r w:rsidRPr="005041F9">
        <w:rPr>
          <w:rFonts w:eastAsia="Tahoma" w:cstheme="minorHAnsi"/>
          <w:color w:val="000000"/>
          <w:spacing w:val="-1"/>
          <w:sz w:val="24"/>
          <w:szCs w:val="24"/>
          <w:lang w:val="pl-PL"/>
        </w:rPr>
        <w:t xml:space="preserve"> ž</w:t>
      </w:r>
      <w:r w:rsidRPr="005041F9">
        <w:rPr>
          <w:rFonts w:eastAsia="Tahoma" w:cstheme="minorHAnsi"/>
          <w:color w:val="000000"/>
          <w:spacing w:val="1"/>
          <w:sz w:val="24"/>
          <w:szCs w:val="24"/>
          <w:lang w:val="pl-PL"/>
        </w:rPr>
        <w:t>i</w:t>
      </w:r>
      <w:r w:rsidRPr="005041F9">
        <w:rPr>
          <w:rFonts w:eastAsia="Tahoma" w:cstheme="minorHAnsi"/>
          <w:color w:val="000000"/>
          <w:sz w:val="24"/>
          <w:szCs w:val="24"/>
          <w:lang w:val="pl-PL"/>
        </w:rPr>
        <w:t>vi</w:t>
      </w:r>
      <w:r w:rsidRPr="005041F9">
        <w:rPr>
          <w:rFonts w:eastAsia="Tahoma" w:cstheme="minorHAnsi"/>
          <w:color w:val="000000"/>
          <w:spacing w:val="-1"/>
          <w:sz w:val="24"/>
          <w:szCs w:val="24"/>
          <w:lang w:val="pl-PL"/>
        </w:rPr>
        <w:t>l.</w:t>
      </w:r>
    </w:p>
    <w:p w14:paraId="2D5DF1C3" w14:textId="77777777" w:rsidR="0012182A" w:rsidRPr="0012182A" w:rsidRDefault="0012182A" w:rsidP="0012182A">
      <w:pPr>
        <w:pStyle w:val="Odstavekseznama"/>
        <w:rPr>
          <w:rFonts w:eastAsia="Tahoma" w:cstheme="minorHAnsi"/>
          <w:sz w:val="24"/>
          <w:szCs w:val="24"/>
          <w:lang w:val="pl-PL"/>
        </w:rPr>
      </w:pPr>
    </w:p>
    <w:p w14:paraId="563DC21D" w14:textId="77777777" w:rsidR="0012182A" w:rsidRPr="0011298A" w:rsidRDefault="0012182A" w:rsidP="0012182A">
      <w:pPr>
        <w:pStyle w:val="Odstavekseznama"/>
        <w:numPr>
          <w:ilvl w:val="0"/>
          <w:numId w:val="26"/>
        </w:numPr>
        <w:spacing w:after="100" w:afterAutospacing="1" w:line="271" w:lineRule="auto"/>
        <w:jc w:val="both"/>
        <w:rPr>
          <w:rFonts w:eastAsia="Tahoma" w:cstheme="minorHAnsi"/>
          <w:sz w:val="24"/>
          <w:szCs w:val="24"/>
          <w:lang w:val="pl-PL"/>
        </w:rPr>
      </w:pPr>
      <w:r w:rsidRPr="0011298A">
        <w:rPr>
          <w:rFonts w:eastAsia="Tahoma" w:cstheme="minorHAnsi"/>
          <w:sz w:val="24"/>
          <w:szCs w:val="24"/>
          <w:lang w:val="pl-PL"/>
        </w:rPr>
        <w:t>Ponudnik sprejema plačilo do trideset (30) dni od prejema pravilno izstavljenega računa</w:t>
      </w:r>
      <w:r>
        <w:rPr>
          <w:rFonts w:eastAsia="Tahoma" w:cstheme="minorHAnsi"/>
          <w:sz w:val="24"/>
          <w:szCs w:val="24"/>
          <w:lang w:val="pl-PL"/>
        </w:rPr>
        <w:t>.</w:t>
      </w:r>
    </w:p>
    <w:p w14:paraId="2B5D28D5" w14:textId="77777777" w:rsidR="00554FA8" w:rsidRPr="005041F9" w:rsidRDefault="00554FA8" w:rsidP="00554FA8">
      <w:pPr>
        <w:spacing w:after="0"/>
        <w:rPr>
          <w:rFonts w:cstheme="minorHAnsi"/>
          <w:sz w:val="24"/>
          <w:szCs w:val="24"/>
          <w:highlight w:val="yellow"/>
          <w:lang w:val="pl-PL"/>
        </w:rPr>
      </w:pPr>
    </w:p>
    <w:p w14:paraId="2FF44354" w14:textId="77777777" w:rsidR="00AF474A" w:rsidRPr="005041F9" w:rsidRDefault="00AF474A" w:rsidP="00554FA8">
      <w:pPr>
        <w:spacing w:after="0"/>
        <w:rPr>
          <w:rFonts w:cstheme="minorHAnsi"/>
          <w:sz w:val="24"/>
          <w:szCs w:val="24"/>
          <w:highlight w:val="yellow"/>
          <w:lang w:val="pl-PL"/>
        </w:rPr>
      </w:pPr>
    </w:p>
    <w:p w14:paraId="48C7C016" w14:textId="77777777" w:rsidR="00AF474A" w:rsidRPr="005041F9" w:rsidRDefault="00AF474A" w:rsidP="00554FA8">
      <w:pPr>
        <w:spacing w:after="0"/>
        <w:rPr>
          <w:rFonts w:cstheme="minorHAnsi"/>
          <w:sz w:val="24"/>
          <w:szCs w:val="24"/>
          <w:lang w:val="pl-PL"/>
        </w:rPr>
      </w:pPr>
    </w:p>
    <w:p w14:paraId="3220EC47" w14:textId="77777777" w:rsidR="00AF474A" w:rsidRPr="005A40B1" w:rsidRDefault="00AF474A" w:rsidP="00AF474A">
      <w:pPr>
        <w:pStyle w:val="Standard"/>
        <w:jc w:val="left"/>
        <w:rPr>
          <w:rFonts w:asciiTheme="minorHAnsi" w:eastAsia="Times New Roman" w:hAnsiTheme="minorHAnsi" w:cstheme="minorHAnsi"/>
          <w:sz w:val="24"/>
          <w:szCs w:val="24"/>
          <w:lang w:eastAsia="sl-SI"/>
        </w:rPr>
      </w:pPr>
      <w:r w:rsidRPr="005A40B1">
        <w:rPr>
          <w:rFonts w:asciiTheme="minorHAnsi" w:eastAsia="Times New Roman" w:hAnsiTheme="minorHAnsi" w:cstheme="minorHAnsi"/>
          <w:sz w:val="24"/>
          <w:szCs w:val="24"/>
          <w:lang w:eastAsia="sl-SI"/>
        </w:rPr>
        <w:t>Kraj in datum:</w:t>
      </w:r>
      <w:r w:rsidRPr="005A40B1">
        <w:rPr>
          <w:rFonts w:asciiTheme="minorHAnsi" w:eastAsia="Times New Roman" w:hAnsiTheme="minorHAnsi" w:cstheme="minorHAnsi"/>
          <w:sz w:val="24"/>
          <w:szCs w:val="24"/>
          <w:lang w:eastAsia="sl-SI"/>
        </w:rPr>
        <w:tab/>
        <w:t xml:space="preserve">                                                                                  PONUDNIK</w:t>
      </w:r>
    </w:p>
    <w:p w14:paraId="341522EE" w14:textId="4984DA27" w:rsidR="00AF474A" w:rsidRPr="005A40B1" w:rsidRDefault="00AF474A" w:rsidP="00AF474A">
      <w:pPr>
        <w:rPr>
          <w:rFonts w:eastAsia="Times New Roman" w:cstheme="minorHAnsi"/>
          <w:kern w:val="3"/>
          <w:sz w:val="24"/>
          <w:szCs w:val="24"/>
          <w:lang w:val="sl-SI" w:eastAsia="sl-SI"/>
        </w:rPr>
      </w:pPr>
      <w:r w:rsidRPr="005A40B1">
        <w:rPr>
          <w:rFonts w:eastAsia="Times New Roman" w:cstheme="minorHAnsi"/>
          <w:kern w:val="3"/>
          <w:sz w:val="24"/>
          <w:szCs w:val="24"/>
          <w:lang w:val="sl-SI" w:eastAsia="sl-SI"/>
        </w:rPr>
        <w:t xml:space="preserve">                                                                       </w:t>
      </w:r>
      <w:r w:rsidR="0012182A">
        <w:rPr>
          <w:rFonts w:eastAsia="Times New Roman" w:cstheme="minorHAnsi"/>
          <w:kern w:val="3"/>
          <w:sz w:val="24"/>
          <w:szCs w:val="24"/>
          <w:lang w:val="sl-SI" w:eastAsia="sl-SI"/>
        </w:rPr>
        <w:t xml:space="preserve">        </w:t>
      </w:r>
      <w:r w:rsidRPr="005A40B1">
        <w:rPr>
          <w:rFonts w:eastAsia="Times New Roman" w:cstheme="minorHAnsi"/>
          <w:kern w:val="3"/>
          <w:sz w:val="24"/>
          <w:szCs w:val="24"/>
          <w:lang w:val="sl-SI" w:eastAsia="sl-SI"/>
        </w:rPr>
        <w:t xml:space="preserve">       ime in priimek zakonitega zastopnika  </w:t>
      </w:r>
    </w:p>
    <w:p w14:paraId="29E9D4B6" w14:textId="77777777" w:rsidR="00AF474A" w:rsidRPr="005041F9" w:rsidRDefault="00AF474A" w:rsidP="00554FA8">
      <w:pPr>
        <w:spacing w:after="0"/>
        <w:rPr>
          <w:rFonts w:cstheme="minorHAnsi"/>
          <w:sz w:val="24"/>
          <w:szCs w:val="24"/>
          <w:lang w:val="pl-PL"/>
        </w:rPr>
      </w:pPr>
    </w:p>
    <w:p w14:paraId="0A921234" w14:textId="77777777" w:rsidR="00AF474A" w:rsidRPr="005041F9" w:rsidRDefault="00AF474A" w:rsidP="00554FA8">
      <w:pPr>
        <w:spacing w:after="0"/>
        <w:jc w:val="both"/>
        <w:rPr>
          <w:rFonts w:cstheme="minorHAnsi"/>
          <w:b/>
          <w:color w:val="FF0000"/>
          <w:sz w:val="24"/>
          <w:szCs w:val="24"/>
          <w:lang w:val="pl-PL"/>
        </w:rPr>
      </w:pPr>
    </w:p>
    <w:p w14:paraId="0CB9A127" w14:textId="103EFC1B"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D67AE6">
        <w:rPr>
          <w:rStyle w:val="Neenpoudarek"/>
          <w:rFonts w:asciiTheme="minorHAnsi" w:hAnsiTheme="minorHAnsi" w:cstheme="minorHAnsi"/>
          <w:szCs w:val="24"/>
        </w:rPr>
        <w:t>6</w:t>
      </w:r>
    </w:p>
    <w:p w14:paraId="48681754" w14:textId="77777777" w:rsidR="00554FA8" w:rsidRPr="005041F9" w:rsidRDefault="00554FA8" w:rsidP="00C71AC1">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bookmarkStart w:id="2" w:name="_Toc458512816"/>
      <w:bookmarkStart w:id="3" w:name="_Toc523215175"/>
      <w:r w:rsidRPr="005041F9">
        <w:rPr>
          <w:rStyle w:val="Neenpoudarek"/>
          <w:rFonts w:asciiTheme="minorHAnsi" w:hAnsiTheme="minorHAnsi" w:cstheme="minorHAnsi"/>
          <w:b/>
          <w:bCs/>
          <w:sz w:val="28"/>
          <w:szCs w:val="24"/>
          <w:lang w:val="pl-PL"/>
        </w:rPr>
        <w:t>IZJAVA PONUDNIKA O PREDLOŽITVI FINANČEGA ZAVAROVANJA ZA DOBRO IZVEDBO</w:t>
      </w:r>
      <w:bookmarkEnd w:id="2"/>
      <w:bookmarkEnd w:id="3"/>
    </w:p>
    <w:p w14:paraId="5C53DA44" w14:textId="77777777" w:rsidR="00AD16B6" w:rsidRPr="005041F9" w:rsidRDefault="00AD16B6" w:rsidP="00554FA8">
      <w:pPr>
        <w:suppressAutoHyphens/>
        <w:autoSpaceDN w:val="0"/>
        <w:spacing w:after="0"/>
        <w:ind w:right="6"/>
        <w:jc w:val="both"/>
        <w:textAlignment w:val="baseline"/>
        <w:rPr>
          <w:rFonts w:cstheme="minorHAnsi"/>
          <w:kern w:val="3"/>
          <w:sz w:val="24"/>
          <w:szCs w:val="24"/>
          <w:lang w:val="pl-PL" w:eastAsia="zh-CN"/>
        </w:rPr>
      </w:pPr>
    </w:p>
    <w:p w14:paraId="17E939FF" w14:textId="0E6F487C" w:rsidR="00554FA8" w:rsidRPr="005041F9" w:rsidRDefault="00554FA8" w:rsidP="00554FA8">
      <w:pPr>
        <w:suppressAutoHyphens/>
        <w:autoSpaceDN w:val="0"/>
        <w:spacing w:after="0"/>
        <w:ind w:right="6"/>
        <w:jc w:val="both"/>
        <w:textAlignment w:val="baseline"/>
        <w:rPr>
          <w:rFonts w:cstheme="minorHAnsi"/>
          <w:kern w:val="3"/>
          <w:sz w:val="24"/>
          <w:szCs w:val="24"/>
          <w:lang w:val="pl-PL" w:eastAsia="zh-CN"/>
        </w:rPr>
      </w:pPr>
      <w:r w:rsidRPr="005041F9">
        <w:rPr>
          <w:rFonts w:cstheme="minorHAnsi"/>
          <w:kern w:val="3"/>
          <w:sz w:val="24"/>
          <w:szCs w:val="24"/>
          <w:lang w:val="pl-PL" w:eastAsia="zh-CN"/>
        </w:rPr>
        <w:t xml:space="preserve">V zvezi z javnim naročilom </w:t>
      </w:r>
      <w:r w:rsidR="00F930A9" w:rsidRPr="005041F9">
        <w:rPr>
          <w:rFonts w:cstheme="minorHAnsi"/>
          <w:b/>
          <w:i/>
          <w:sz w:val="24"/>
          <w:szCs w:val="24"/>
          <w:lang w:val="pl-PL"/>
        </w:rPr>
        <w:t xml:space="preserve">”Sukcesivna dobava </w:t>
      </w:r>
      <w:r w:rsidR="00F930A9">
        <w:rPr>
          <w:rFonts w:cstheme="minorHAnsi"/>
          <w:b/>
          <w:i/>
          <w:sz w:val="24"/>
          <w:szCs w:val="24"/>
          <w:lang w:val="pl-PL"/>
        </w:rPr>
        <w:t xml:space="preserve">živil </w:t>
      </w:r>
      <w:r w:rsidR="00AB33C5">
        <w:rPr>
          <w:rFonts w:cstheme="minorHAnsi"/>
          <w:b/>
          <w:i/>
          <w:sz w:val="24"/>
          <w:szCs w:val="24"/>
          <w:lang w:val="pl-PL"/>
        </w:rPr>
        <w:t>za sklop splošno prehrambeno blago – ponovitev postopka</w:t>
      </w:r>
      <w:r w:rsidR="00F930A9" w:rsidRPr="005041F9">
        <w:rPr>
          <w:rFonts w:cstheme="minorHAnsi"/>
          <w:b/>
          <w:i/>
          <w:sz w:val="24"/>
          <w:szCs w:val="24"/>
          <w:lang w:val="pl-PL"/>
        </w:rPr>
        <w:t>”po odprtem postopku in s sklenitvijo okvirnih sporazumov”</w:t>
      </w:r>
      <w:r w:rsidRPr="005041F9">
        <w:rPr>
          <w:rFonts w:cstheme="minorHAnsi"/>
          <w:kern w:val="3"/>
          <w:sz w:val="24"/>
          <w:szCs w:val="24"/>
          <w:lang w:val="pl-PL" w:eastAsia="zh-CN"/>
        </w:rPr>
        <w:t>objavljenem na portalu javnih naročil dne_________, š</w:t>
      </w:r>
      <w:r w:rsidR="009E628B" w:rsidRPr="005041F9">
        <w:rPr>
          <w:rFonts w:cstheme="minorHAnsi"/>
          <w:kern w:val="3"/>
          <w:sz w:val="24"/>
          <w:szCs w:val="24"/>
          <w:lang w:val="pl-PL" w:eastAsia="zh-CN"/>
        </w:rPr>
        <w:t>t. objave</w:t>
      </w:r>
      <w:r w:rsidR="005A40B1" w:rsidRPr="005041F9">
        <w:rPr>
          <w:rFonts w:cstheme="minorHAnsi"/>
          <w:kern w:val="3"/>
          <w:sz w:val="24"/>
          <w:szCs w:val="24"/>
          <w:lang w:val="pl-PL" w:eastAsia="zh-CN"/>
        </w:rPr>
        <w:t xml:space="preserve"> JN______________/20</w:t>
      </w:r>
      <w:r w:rsidR="00CD1EB7" w:rsidRPr="005041F9">
        <w:rPr>
          <w:rFonts w:cstheme="minorHAnsi"/>
          <w:kern w:val="3"/>
          <w:sz w:val="24"/>
          <w:szCs w:val="24"/>
          <w:lang w:val="pl-PL" w:eastAsia="zh-CN"/>
        </w:rPr>
        <w:t>2</w:t>
      </w:r>
      <w:r w:rsidR="000349BE">
        <w:rPr>
          <w:rFonts w:cstheme="minorHAnsi"/>
          <w:kern w:val="3"/>
          <w:sz w:val="24"/>
          <w:szCs w:val="24"/>
          <w:lang w:val="pl-PL" w:eastAsia="zh-CN"/>
        </w:rPr>
        <w:t>5</w:t>
      </w:r>
      <w:r w:rsidR="009E628B" w:rsidRPr="005041F9">
        <w:rPr>
          <w:rFonts w:cstheme="minorHAnsi"/>
          <w:kern w:val="3"/>
          <w:sz w:val="24"/>
          <w:szCs w:val="24"/>
          <w:lang w:val="pl-PL" w:eastAsia="zh-CN"/>
        </w:rPr>
        <w:t xml:space="preserve"> in v Uradnem listu EU z dne ____________________, št. </w:t>
      </w:r>
      <w:r w:rsidR="00CD1EB7" w:rsidRPr="005041F9">
        <w:rPr>
          <w:rFonts w:cstheme="minorHAnsi"/>
          <w:kern w:val="3"/>
          <w:sz w:val="24"/>
          <w:szCs w:val="24"/>
          <w:lang w:val="pl-PL" w:eastAsia="zh-CN"/>
        </w:rPr>
        <w:t>o</w:t>
      </w:r>
      <w:r w:rsidR="009E628B" w:rsidRPr="005041F9">
        <w:rPr>
          <w:rFonts w:cstheme="minorHAnsi"/>
          <w:kern w:val="3"/>
          <w:sz w:val="24"/>
          <w:szCs w:val="24"/>
          <w:lang w:val="pl-PL" w:eastAsia="zh-CN"/>
        </w:rPr>
        <w:t>bjave</w:t>
      </w:r>
      <w:r w:rsidR="00F979C5" w:rsidRPr="005041F9">
        <w:rPr>
          <w:rFonts w:cstheme="minorHAnsi"/>
          <w:kern w:val="3"/>
          <w:sz w:val="24"/>
          <w:szCs w:val="24"/>
          <w:lang w:val="pl-PL" w:eastAsia="zh-CN"/>
        </w:rPr>
        <w:t xml:space="preserve"> ______________________</w:t>
      </w:r>
    </w:p>
    <w:p w14:paraId="6962B690" w14:textId="77777777" w:rsidR="00554FA8" w:rsidRPr="005A40B1" w:rsidRDefault="00554FA8" w:rsidP="00554FA8">
      <w:pPr>
        <w:pStyle w:val="Standard"/>
        <w:autoSpaceDE w:val="0"/>
        <w:rPr>
          <w:rFonts w:asciiTheme="minorHAnsi" w:hAnsiTheme="minorHAnsi" w:cstheme="minorHAnsi"/>
          <w:sz w:val="24"/>
          <w:szCs w:val="24"/>
        </w:rPr>
      </w:pPr>
    </w:p>
    <w:p w14:paraId="0B02A4BB" w14:textId="651D5DD5" w:rsidR="00554FA8" w:rsidRPr="005A40B1" w:rsidRDefault="00554FA8" w:rsidP="00554FA8">
      <w:pPr>
        <w:pStyle w:val="Standard"/>
        <w:rPr>
          <w:rFonts w:asciiTheme="minorHAnsi" w:hAnsiTheme="minorHAnsi" w:cstheme="minorHAnsi"/>
          <w:sz w:val="24"/>
          <w:szCs w:val="24"/>
        </w:rPr>
      </w:pPr>
      <w:r w:rsidRPr="005A40B1">
        <w:rPr>
          <w:rFonts w:asciiTheme="minorHAnsi" w:hAnsiTheme="minorHAnsi" w:cstheme="minorHAnsi"/>
          <w:sz w:val="24"/>
          <w:szCs w:val="24"/>
        </w:rPr>
        <w:t xml:space="preserve">se zavezujemo, da bomo v 10 (desetih) dneh po podpisu </w:t>
      </w:r>
      <w:r w:rsidR="00B37B77" w:rsidRPr="005A40B1">
        <w:rPr>
          <w:rFonts w:asciiTheme="minorHAnsi" w:hAnsiTheme="minorHAnsi" w:cstheme="minorHAnsi"/>
          <w:sz w:val="24"/>
          <w:szCs w:val="24"/>
        </w:rPr>
        <w:t>okvirnega sporazuma</w:t>
      </w:r>
      <w:r w:rsidRPr="005A40B1">
        <w:rPr>
          <w:rFonts w:asciiTheme="minorHAnsi" w:hAnsiTheme="minorHAnsi" w:cstheme="minorHAnsi"/>
          <w:sz w:val="24"/>
          <w:szCs w:val="24"/>
        </w:rPr>
        <w:t xml:space="preserve"> za izvedbo javnega naročila </w:t>
      </w:r>
      <w:r w:rsidR="00950E22" w:rsidRPr="005A40B1">
        <w:rPr>
          <w:rFonts w:asciiTheme="minorHAnsi" w:hAnsiTheme="minorHAnsi" w:cstheme="minorHAnsi"/>
          <w:sz w:val="24"/>
          <w:szCs w:val="24"/>
        </w:rPr>
        <w:t xml:space="preserve">»Sukcesivna dobava </w:t>
      </w:r>
      <w:proofErr w:type="spellStart"/>
      <w:r w:rsidR="005A40B1" w:rsidRPr="005A40B1">
        <w:rPr>
          <w:rFonts w:asciiTheme="minorHAnsi" w:hAnsiTheme="minorHAnsi" w:cstheme="minorHAnsi"/>
          <w:sz w:val="24"/>
          <w:szCs w:val="24"/>
        </w:rPr>
        <w:t>prehrambenega</w:t>
      </w:r>
      <w:proofErr w:type="spellEnd"/>
      <w:r w:rsidR="005A40B1" w:rsidRPr="005A40B1">
        <w:rPr>
          <w:rFonts w:asciiTheme="minorHAnsi" w:hAnsiTheme="minorHAnsi" w:cstheme="minorHAnsi"/>
          <w:sz w:val="24"/>
          <w:szCs w:val="24"/>
        </w:rPr>
        <w:t xml:space="preserve"> blaga« </w:t>
      </w:r>
      <w:r w:rsidRPr="005A40B1">
        <w:rPr>
          <w:rFonts w:asciiTheme="minorHAnsi" w:hAnsiTheme="minorHAnsi" w:cstheme="minorHAnsi"/>
          <w:sz w:val="24"/>
          <w:szCs w:val="24"/>
        </w:rPr>
        <w:t>naročniku predložili</w:t>
      </w:r>
      <w:r w:rsidR="00F979C5" w:rsidRPr="005A40B1">
        <w:rPr>
          <w:rFonts w:asciiTheme="minorHAnsi" w:hAnsiTheme="minorHAnsi" w:cstheme="minorHAnsi"/>
          <w:sz w:val="24"/>
          <w:szCs w:val="24"/>
        </w:rPr>
        <w:t xml:space="preserve"> bianc</w:t>
      </w:r>
      <w:r w:rsidRPr="005A40B1">
        <w:rPr>
          <w:rFonts w:asciiTheme="minorHAnsi" w:hAnsiTheme="minorHAnsi" w:cstheme="minorHAnsi"/>
          <w:sz w:val="24"/>
          <w:szCs w:val="24"/>
        </w:rPr>
        <w:t>o menic z menično izjavo</w:t>
      </w:r>
      <w:r w:rsidR="00B37B77" w:rsidRPr="005A40B1">
        <w:rPr>
          <w:rFonts w:asciiTheme="minorHAnsi" w:hAnsiTheme="minorHAnsi" w:cstheme="minorHAnsi"/>
          <w:sz w:val="24"/>
          <w:szCs w:val="24"/>
        </w:rPr>
        <w:t xml:space="preserve"> v višini 10% letne vrednosti z DDV</w:t>
      </w:r>
      <w:r w:rsidRPr="005A40B1">
        <w:rPr>
          <w:rFonts w:asciiTheme="minorHAnsi" w:hAnsiTheme="minorHAnsi" w:cstheme="minorHAnsi"/>
          <w:sz w:val="24"/>
          <w:szCs w:val="24"/>
        </w:rPr>
        <w:t xml:space="preserve"> in pooblastilom za izplačilo menice ter klavzulo »brez protesta« kot zavarovanje za dobro izvedbo </w:t>
      </w:r>
      <w:r w:rsidR="007E7AA1" w:rsidRPr="005A40B1">
        <w:rPr>
          <w:rFonts w:asciiTheme="minorHAnsi" w:hAnsiTheme="minorHAnsi" w:cstheme="minorHAnsi"/>
          <w:sz w:val="24"/>
          <w:szCs w:val="24"/>
        </w:rPr>
        <w:t xml:space="preserve">pogodbenih obveznosti. </w:t>
      </w:r>
    </w:p>
    <w:p w14:paraId="7F765B6B" w14:textId="77777777" w:rsidR="00554FA8" w:rsidRPr="005A40B1" w:rsidRDefault="00554FA8" w:rsidP="00554FA8">
      <w:pPr>
        <w:pStyle w:val="Standard"/>
        <w:autoSpaceDE w:val="0"/>
        <w:rPr>
          <w:rFonts w:asciiTheme="minorHAnsi" w:hAnsiTheme="minorHAnsi" w:cstheme="minorHAnsi"/>
          <w:sz w:val="24"/>
          <w:szCs w:val="24"/>
        </w:rPr>
      </w:pPr>
    </w:p>
    <w:p w14:paraId="7A9E0EA1" w14:textId="77777777" w:rsidR="00AD16B6" w:rsidRPr="005A40B1" w:rsidRDefault="00AD16B6" w:rsidP="00554FA8">
      <w:pPr>
        <w:pStyle w:val="Standard"/>
        <w:autoSpaceDE w:val="0"/>
        <w:rPr>
          <w:rFonts w:asciiTheme="minorHAnsi" w:hAnsiTheme="minorHAnsi" w:cstheme="minorHAnsi"/>
          <w:sz w:val="24"/>
          <w:szCs w:val="24"/>
        </w:rPr>
      </w:pPr>
    </w:p>
    <w:p w14:paraId="1CA432F2" w14:textId="77777777" w:rsidR="00E649CE" w:rsidRPr="005A40B1" w:rsidRDefault="00E649CE" w:rsidP="00554FA8">
      <w:pPr>
        <w:pStyle w:val="Standard"/>
        <w:autoSpaceDE w:val="0"/>
        <w:rPr>
          <w:rFonts w:asciiTheme="minorHAnsi" w:hAnsiTheme="minorHAnsi" w:cstheme="minorHAnsi"/>
          <w:sz w:val="24"/>
          <w:szCs w:val="24"/>
        </w:rPr>
      </w:pPr>
    </w:p>
    <w:p w14:paraId="62433C83" w14:textId="77777777" w:rsidR="00E649CE" w:rsidRPr="00D43868" w:rsidRDefault="00E649CE" w:rsidP="00554FA8">
      <w:pPr>
        <w:pStyle w:val="Standard"/>
        <w:autoSpaceDE w:val="0"/>
        <w:rPr>
          <w:rFonts w:asciiTheme="minorHAnsi" w:hAnsiTheme="minorHAnsi" w:cstheme="minorHAnsi"/>
          <w:sz w:val="24"/>
          <w:szCs w:val="24"/>
          <w:highlight w:val="yellow"/>
        </w:rPr>
      </w:pPr>
    </w:p>
    <w:p w14:paraId="48755C2F" w14:textId="77777777" w:rsidR="00E649CE" w:rsidRPr="00D43868" w:rsidRDefault="00E649CE" w:rsidP="00554FA8">
      <w:pPr>
        <w:pStyle w:val="Standard"/>
        <w:autoSpaceDE w:val="0"/>
        <w:rPr>
          <w:rFonts w:asciiTheme="minorHAnsi" w:hAnsiTheme="minorHAnsi" w:cstheme="minorHAnsi"/>
          <w:sz w:val="24"/>
          <w:szCs w:val="24"/>
          <w:highlight w:val="yellow"/>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54FA8" w:rsidRPr="00D43868" w14:paraId="63CE42EC" w14:textId="77777777" w:rsidTr="00554FA8">
        <w:tc>
          <w:tcPr>
            <w:tcW w:w="4643" w:type="dxa"/>
            <w:tcMar>
              <w:top w:w="0" w:type="dxa"/>
              <w:left w:w="108" w:type="dxa"/>
              <w:bottom w:w="0" w:type="dxa"/>
              <w:right w:w="108" w:type="dxa"/>
            </w:tcMar>
          </w:tcPr>
          <w:p w14:paraId="595E54CF" w14:textId="77777777" w:rsidR="00554FA8" w:rsidRPr="005A40B1" w:rsidRDefault="00554FA8" w:rsidP="00554FA8">
            <w:pPr>
              <w:pStyle w:val="Standard"/>
              <w:snapToGrid w:val="0"/>
              <w:rPr>
                <w:rFonts w:asciiTheme="minorHAnsi" w:hAnsiTheme="minorHAnsi" w:cstheme="minorHAnsi"/>
                <w:sz w:val="24"/>
                <w:szCs w:val="24"/>
              </w:rPr>
            </w:pPr>
            <w:r w:rsidRPr="005A40B1">
              <w:rPr>
                <w:rFonts w:asciiTheme="minorHAnsi" w:hAnsiTheme="minorHAnsi" w:cstheme="minorHAnsi"/>
                <w:sz w:val="24"/>
                <w:szCs w:val="24"/>
              </w:rPr>
              <w:t>Kraj in datum:</w:t>
            </w:r>
          </w:p>
        </w:tc>
        <w:tc>
          <w:tcPr>
            <w:tcW w:w="4643" w:type="dxa"/>
            <w:tcMar>
              <w:top w:w="0" w:type="dxa"/>
              <w:left w:w="108" w:type="dxa"/>
              <w:bottom w:w="0" w:type="dxa"/>
              <w:right w:w="108" w:type="dxa"/>
            </w:tcMar>
          </w:tcPr>
          <w:p w14:paraId="12E86BF5" w14:textId="4C1078FE" w:rsidR="00554FA8" w:rsidRPr="005A40B1" w:rsidRDefault="00D67AE6" w:rsidP="00554FA8">
            <w:pPr>
              <w:pStyle w:val="Standard"/>
              <w:snapToGrid w:val="0"/>
              <w:rPr>
                <w:rFonts w:asciiTheme="minorHAnsi" w:hAnsiTheme="minorHAnsi" w:cstheme="minorHAnsi"/>
                <w:sz w:val="24"/>
                <w:szCs w:val="24"/>
              </w:rPr>
            </w:pPr>
            <w:r>
              <w:rPr>
                <w:rFonts w:asciiTheme="minorHAnsi" w:hAnsiTheme="minorHAnsi" w:cstheme="minorHAnsi"/>
                <w:sz w:val="24"/>
                <w:szCs w:val="24"/>
              </w:rPr>
              <w:t xml:space="preserve">                    </w:t>
            </w:r>
            <w:r w:rsidR="00554FA8" w:rsidRPr="005A40B1">
              <w:rPr>
                <w:rFonts w:asciiTheme="minorHAnsi" w:hAnsiTheme="minorHAnsi" w:cstheme="minorHAnsi"/>
                <w:sz w:val="24"/>
                <w:szCs w:val="24"/>
              </w:rPr>
              <w:t>Ponudnik:</w:t>
            </w:r>
          </w:p>
          <w:p w14:paraId="798258E9" w14:textId="77777777" w:rsidR="00554FA8" w:rsidRPr="005A40B1" w:rsidRDefault="00554FA8" w:rsidP="00554FA8">
            <w:pPr>
              <w:pStyle w:val="Standard"/>
              <w:rPr>
                <w:rFonts w:asciiTheme="minorHAnsi" w:hAnsiTheme="minorHAnsi" w:cstheme="minorHAnsi"/>
                <w:sz w:val="24"/>
                <w:szCs w:val="24"/>
              </w:rPr>
            </w:pPr>
          </w:p>
          <w:p w14:paraId="1899EAB8" w14:textId="77777777" w:rsidR="00554FA8" w:rsidRPr="005A40B1" w:rsidRDefault="00554FA8" w:rsidP="00554FA8">
            <w:pPr>
              <w:pStyle w:val="Standard"/>
              <w:rPr>
                <w:rFonts w:asciiTheme="minorHAnsi" w:hAnsiTheme="minorHAnsi" w:cstheme="minorHAnsi"/>
                <w:sz w:val="24"/>
                <w:szCs w:val="24"/>
              </w:rPr>
            </w:pPr>
          </w:p>
        </w:tc>
      </w:tr>
    </w:tbl>
    <w:p w14:paraId="7AEA4CC5" w14:textId="77777777" w:rsidR="00950E22" w:rsidRPr="00D43868" w:rsidRDefault="00950E22" w:rsidP="00554FA8">
      <w:pPr>
        <w:spacing w:after="0"/>
        <w:rPr>
          <w:rFonts w:cstheme="minorHAnsi"/>
          <w:sz w:val="24"/>
          <w:szCs w:val="24"/>
          <w:highlight w:val="yellow"/>
        </w:rPr>
      </w:pPr>
    </w:p>
    <w:p w14:paraId="09901722" w14:textId="77777777" w:rsidR="00950E22" w:rsidRPr="00D43868" w:rsidRDefault="00950E22" w:rsidP="00554FA8">
      <w:pPr>
        <w:spacing w:after="0"/>
        <w:rPr>
          <w:rFonts w:cstheme="minorHAnsi"/>
          <w:sz w:val="24"/>
          <w:szCs w:val="24"/>
          <w:highlight w:val="yellow"/>
        </w:rPr>
      </w:pPr>
    </w:p>
    <w:p w14:paraId="77D426AD" w14:textId="77777777" w:rsidR="00554FA8" w:rsidRPr="00D43868" w:rsidRDefault="00554FA8" w:rsidP="00554FA8">
      <w:pPr>
        <w:pStyle w:val="Standard"/>
        <w:autoSpaceDE w:val="0"/>
        <w:rPr>
          <w:rFonts w:asciiTheme="minorHAnsi" w:hAnsiTheme="minorHAnsi" w:cstheme="minorHAnsi"/>
          <w:sz w:val="24"/>
          <w:szCs w:val="24"/>
          <w:highlight w:val="yellow"/>
        </w:rPr>
      </w:pPr>
      <w:r w:rsidRPr="00D43868">
        <w:rPr>
          <w:rFonts w:asciiTheme="minorHAnsi" w:hAnsiTheme="minorHAnsi" w:cstheme="minorHAnsi"/>
          <w:sz w:val="24"/>
          <w:szCs w:val="24"/>
          <w:highlight w:val="yellow"/>
        </w:rPr>
        <w:t xml:space="preserve"> </w:t>
      </w:r>
    </w:p>
    <w:p w14:paraId="20DCA4F3" w14:textId="77777777" w:rsidR="00554FA8" w:rsidRPr="00D43868" w:rsidRDefault="00554FA8" w:rsidP="00554FA8">
      <w:pPr>
        <w:spacing w:after="0"/>
        <w:rPr>
          <w:rFonts w:cstheme="minorHAnsi"/>
          <w:sz w:val="24"/>
          <w:szCs w:val="24"/>
          <w:highlight w:val="yellow"/>
          <w:lang w:eastAsia="zh-CN"/>
        </w:rPr>
        <w:sectPr w:rsidR="00554FA8" w:rsidRPr="00D43868" w:rsidSect="00A80480">
          <w:footerReference w:type="default" r:id="rId8"/>
          <w:footerReference w:type="first" r:id="rId9"/>
          <w:pgSz w:w="11906" w:h="16838"/>
          <w:pgMar w:top="1418" w:right="1418" w:bottom="1418" w:left="1418" w:header="708" w:footer="708" w:gutter="0"/>
          <w:cols w:space="708"/>
          <w:titlePg/>
          <w:rtlGutter/>
          <w:docGrid w:linePitch="360"/>
        </w:sectPr>
      </w:pPr>
    </w:p>
    <w:p w14:paraId="4BB0B98C" w14:textId="6F2D6D20" w:rsidR="00350045" w:rsidRPr="00D67AE6" w:rsidRDefault="00590EB8" w:rsidP="00D67AE6">
      <w:pPr>
        <w:pStyle w:val="Slog3"/>
        <w:rPr>
          <w:rStyle w:val="Neenpoudarek"/>
          <w:rFonts w:asciiTheme="minorHAnsi" w:hAnsiTheme="minorHAnsi" w:cstheme="minorHAnsi"/>
          <w:szCs w:val="24"/>
        </w:rPr>
      </w:pPr>
      <w:r w:rsidRPr="0054095D">
        <w:rPr>
          <w:rFonts w:asciiTheme="minorHAnsi" w:hAnsiTheme="minorHAnsi" w:cstheme="minorHAnsi"/>
        </w:rPr>
        <w:lastRenderedPageBreak/>
        <w:tab/>
      </w:r>
      <w:r w:rsidRPr="0054095D">
        <w:rPr>
          <w:rFonts w:asciiTheme="minorHAnsi" w:hAnsiTheme="minorHAnsi" w:cstheme="minorHAnsi"/>
        </w:rPr>
        <w:tab/>
      </w:r>
      <w:r w:rsidRPr="0054095D">
        <w:rPr>
          <w:rFonts w:asciiTheme="minorHAnsi" w:hAnsiTheme="minorHAnsi" w:cstheme="minorHAnsi"/>
        </w:rPr>
        <w:tab/>
      </w:r>
      <w:r w:rsidR="0054095D" w:rsidRPr="0054095D">
        <w:rPr>
          <w:rFonts w:asciiTheme="minorHAnsi" w:hAnsiTheme="minorHAnsi" w:cstheme="minorHAnsi"/>
        </w:rPr>
        <w:tab/>
      </w:r>
      <w:r w:rsidRPr="0054095D">
        <w:rPr>
          <w:rFonts w:asciiTheme="minorHAnsi" w:hAnsiTheme="minorHAnsi" w:cstheme="minorHAnsi"/>
        </w:rPr>
        <w:tab/>
      </w:r>
      <w:r w:rsidRPr="00D67AE6">
        <w:rPr>
          <w:rStyle w:val="Neenpoudarek"/>
          <w:rFonts w:asciiTheme="minorHAnsi" w:hAnsiTheme="minorHAnsi" w:cstheme="minorHAnsi"/>
          <w:szCs w:val="24"/>
        </w:rPr>
        <w:t xml:space="preserve">Obrazec št. </w:t>
      </w:r>
      <w:r w:rsidR="00D67AE6">
        <w:rPr>
          <w:rStyle w:val="Neenpoudarek"/>
          <w:rFonts w:asciiTheme="minorHAnsi" w:hAnsiTheme="minorHAnsi" w:cstheme="minorHAnsi"/>
          <w:szCs w:val="24"/>
        </w:rPr>
        <w:t>7</w:t>
      </w:r>
    </w:p>
    <w:p w14:paraId="67659F09" w14:textId="77777777" w:rsidR="00350045" w:rsidRPr="00D67AE6" w:rsidRDefault="00350045" w:rsidP="00D67AE6">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r w:rsidRPr="00D67AE6">
        <w:rPr>
          <w:rStyle w:val="Neenpoudarek"/>
          <w:rFonts w:asciiTheme="minorHAnsi" w:hAnsiTheme="minorHAnsi" w:cstheme="minorHAnsi"/>
          <w:b/>
          <w:bCs/>
          <w:sz w:val="28"/>
          <w:szCs w:val="24"/>
          <w:lang w:val="pl-PL"/>
        </w:rPr>
        <w:t>soglasje PODIZVAJALCA</w:t>
      </w:r>
    </w:p>
    <w:p w14:paraId="651192A3" w14:textId="356E4A0D" w:rsidR="00350045" w:rsidRPr="00D67AE6" w:rsidRDefault="00350045" w:rsidP="00D67AE6">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r w:rsidRPr="00D67AE6">
        <w:rPr>
          <w:rStyle w:val="Neenpoudarek"/>
          <w:rFonts w:asciiTheme="minorHAnsi" w:hAnsiTheme="minorHAnsi" w:cstheme="minorHAnsi"/>
          <w:b/>
          <w:bCs/>
          <w:sz w:val="28"/>
          <w:szCs w:val="24"/>
          <w:lang w:val="pl-PL"/>
        </w:rPr>
        <w:t>(za neposredna plačila)</w:t>
      </w:r>
    </w:p>
    <w:p w14:paraId="6E336EF3" w14:textId="77777777" w:rsidR="00350045" w:rsidRPr="0054095D" w:rsidRDefault="00350045" w:rsidP="00350045">
      <w:pPr>
        <w:spacing w:line="260" w:lineRule="atLeast"/>
        <w:jc w:val="both"/>
        <w:rPr>
          <w:rFonts w:eastAsia="Calibri" w:cstheme="minorHAnsi"/>
          <w:lang w:eastAsia="en-US"/>
        </w:rPr>
      </w:pPr>
    </w:p>
    <w:p w14:paraId="46344428" w14:textId="77777777" w:rsidR="00350045" w:rsidRPr="00D67AE6" w:rsidRDefault="00350045" w:rsidP="00350045">
      <w:pPr>
        <w:spacing w:after="240" w:line="260" w:lineRule="atLeast"/>
        <w:jc w:val="both"/>
        <w:rPr>
          <w:rFonts w:eastAsia="Calibri" w:cstheme="minorHAnsi"/>
          <w:sz w:val="24"/>
          <w:szCs w:val="24"/>
          <w:lang w:eastAsia="en-US"/>
        </w:rPr>
      </w:pPr>
      <w:proofErr w:type="spellStart"/>
      <w:r w:rsidRPr="00D67AE6">
        <w:rPr>
          <w:rFonts w:eastAsia="Calibri" w:cstheme="minorHAnsi"/>
          <w:sz w:val="24"/>
          <w:szCs w:val="24"/>
          <w:lang w:eastAsia="en-US"/>
        </w:rPr>
        <w:t>Naziv</w:t>
      </w:r>
      <w:proofErr w:type="spellEnd"/>
      <w:r w:rsidRPr="00D67AE6">
        <w:rPr>
          <w:rFonts w:eastAsia="Calibri" w:cstheme="minorHAnsi"/>
          <w:sz w:val="24"/>
          <w:szCs w:val="24"/>
          <w:lang w:eastAsia="en-US"/>
        </w:rPr>
        <w:t xml:space="preserve"> </w:t>
      </w:r>
      <w:proofErr w:type="spellStart"/>
      <w:r w:rsidRPr="00D67AE6">
        <w:rPr>
          <w:rFonts w:eastAsia="Calibri" w:cstheme="minorHAnsi"/>
          <w:sz w:val="24"/>
          <w:szCs w:val="24"/>
          <w:lang w:eastAsia="en-US"/>
        </w:rPr>
        <w:t>podizvajalca</w:t>
      </w:r>
      <w:proofErr w:type="spellEnd"/>
      <w:r w:rsidRPr="00D67AE6">
        <w:rPr>
          <w:rFonts w:eastAsia="Calibri" w:cstheme="minorHAnsi"/>
          <w:sz w:val="24"/>
          <w:szCs w:val="24"/>
          <w:lang w:eastAsia="en-US"/>
        </w:rPr>
        <w:t>: ______________________________________</w:t>
      </w:r>
    </w:p>
    <w:p w14:paraId="5E279150" w14:textId="77777777" w:rsidR="00350045" w:rsidRPr="00D67AE6" w:rsidRDefault="00350045" w:rsidP="00350045">
      <w:pPr>
        <w:spacing w:after="240" w:line="260" w:lineRule="atLeast"/>
        <w:jc w:val="both"/>
        <w:rPr>
          <w:rFonts w:eastAsia="Calibri" w:cstheme="minorHAnsi"/>
          <w:sz w:val="24"/>
          <w:szCs w:val="24"/>
          <w:lang w:eastAsia="en-US"/>
        </w:rPr>
      </w:pPr>
      <w:proofErr w:type="spellStart"/>
      <w:r w:rsidRPr="00D67AE6">
        <w:rPr>
          <w:rFonts w:eastAsia="Calibri" w:cstheme="minorHAnsi"/>
          <w:sz w:val="24"/>
          <w:szCs w:val="24"/>
          <w:lang w:eastAsia="en-US"/>
        </w:rPr>
        <w:t>Sedež</w:t>
      </w:r>
      <w:proofErr w:type="spellEnd"/>
      <w:r w:rsidRPr="00D67AE6">
        <w:rPr>
          <w:rFonts w:eastAsia="Calibri" w:cstheme="minorHAnsi"/>
          <w:sz w:val="24"/>
          <w:szCs w:val="24"/>
          <w:lang w:eastAsia="en-US"/>
        </w:rPr>
        <w:t xml:space="preserve"> (</w:t>
      </w:r>
      <w:proofErr w:type="spellStart"/>
      <w:r w:rsidRPr="00D67AE6">
        <w:rPr>
          <w:rFonts w:eastAsia="Calibri" w:cstheme="minorHAnsi"/>
          <w:sz w:val="24"/>
          <w:szCs w:val="24"/>
          <w:lang w:eastAsia="en-US"/>
        </w:rPr>
        <w:t>naslov</w:t>
      </w:r>
      <w:proofErr w:type="spellEnd"/>
      <w:r w:rsidRPr="00D67AE6">
        <w:rPr>
          <w:rFonts w:eastAsia="Calibri" w:cstheme="minorHAnsi"/>
          <w:sz w:val="24"/>
          <w:szCs w:val="24"/>
          <w:lang w:eastAsia="en-US"/>
        </w:rPr>
        <w:t xml:space="preserve">) </w:t>
      </w:r>
      <w:proofErr w:type="spellStart"/>
      <w:r w:rsidRPr="00D67AE6">
        <w:rPr>
          <w:rFonts w:eastAsia="Calibri" w:cstheme="minorHAnsi"/>
          <w:sz w:val="24"/>
          <w:szCs w:val="24"/>
          <w:lang w:eastAsia="en-US"/>
        </w:rPr>
        <w:t>podizvajalca</w:t>
      </w:r>
      <w:proofErr w:type="spellEnd"/>
      <w:r w:rsidRPr="00D67AE6">
        <w:rPr>
          <w:rFonts w:eastAsia="Calibri" w:cstheme="minorHAnsi"/>
          <w:sz w:val="24"/>
          <w:szCs w:val="24"/>
          <w:lang w:eastAsia="en-US"/>
        </w:rPr>
        <w:t>:______________________________</w:t>
      </w:r>
    </w:p>
    <w:p w14:paraId="2EFEA1A6" w14:textId="77777777" w:rsidR="00350045" w:rsidRPr="0054095D" w:rsidRDefault="00350045" w:rsidP="00350045">
      <w:pPr>
        <w:widowControl w:val="0"/>
        <w:adjustRightInd w:val="0"/>
        <w:spacing w:line="260" w:lineRule="exact"/>
        <w:jc w:val="both"/>
        <w:textAlignment w:val="baseline"/>
        <w:rPr>
          <w:rFonts w:eastAsia="Times New Roman" w:cstheme="minorHAnsi"/>
          <w:lang w:eastAsia="sl-SI"/>
        </w:rPr>
      </w:pPr>
    </w:p>
    <w:p w14:paraId="798C333F" w14:textId="77777777" w:rsidR="00350045" w:rsidRPr="0054095D" w:rsidRDefault="00350045" w:rsidP="00350045">
      <w:pPr>
        <w:widowControl w:val="0"/>
        <w:adjustRightInd w:val="0"/>
        <w:spacing w:line="260" w:lineRule="exact"/>
        <w:jc w:val="both"/>
        <w:textAlignment w:val="baseline"/>
        <w:rPr>
          <w:rFonts w:cstheme="minorHAnsi"/>
        </w:rPr>
      </w:pPr>
    </w:p>
    <w:p w14:paraId="1296DED7" w14:textId="1C87D9E5" w:rsidR="00350045" w:rsidRPr="00D67AE6" w:rsidRDefault="00350045"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S podpisom te izjave pod kazensko in materialno odgovornostjo zahtevamo, da bo naročnik za javno naročilo, katerega predmet je </w:t>
      </w:r>
      <w:r w:rsidR="00F930A9" w:rsidRPr="00AB33C5">
        <w:rPr>
          <w:rFonts w:cstheme="minorHAnsi"/>
          <w:b/>
          <w:i/>
          <w:sz w:val="24"/>
          <w:szCs w:val="24"/>
          <w:lang w:val="en-US"/>
        </w:rPr>
        <w:t>”</w:t>
      </w:r>
      <w:proofErr w:type="spellStart"/>
      <w:r w:rsidR="00F930A9" w:rsidRPr="00AB33C5">
        <w:rPr>
          <w:rFonts w:cstheme="minorHAnsi"/>
          <w:b/>
          <w:i/>
          <w:sz w:val="24"/>
          <w:szCs w:val="24"/>
          <w:lang w:val="en-US"/>
        </w:rPr>
        <w:t>Sukcesivna</w:t>
      </w:r>
      <w:proofErr w:type="spellEnd"/>
      <w:r w:rsidR="00F930A9" w:rsidRPr="00AB33C5">
        <w:rPr>
          <w:rFonts w:cstheme="minorHAnsi"/>
          <w:b/>
          <w:i/>
          <w:sz w:val="24"/>
          <w:szCs w:val="24"/>
          <w:lang w:val="en-US"/>
        </w:rPr>
        <w:t xml:space="preserve"> </w:t>
      </w:r>
      <w:proofErr w:type="spellStart"/>
      <w:r w:rsidR="00F930A9" w:rsidRPr="00AB33C5">
        <w:rPr>
          <w:rFonts w:cstheme="minorHAnsi"/>
          <w:b/>
          <w:i/>
          <w:sz w:val="24"/>
          <w:szCs w:val="24"/>
          <w:lang w:val="en-US"/>
        </w:rPr>
        <w:t>dobava</w:t>
      </w:r>
      <w:proofErr w:type="spellEnd"/>
      <w:r w:rsidR="00F930A9" w:rsidRPr="00AB33C5">
        <w:rPr>
          <w:rFonts w:cstheme="minorHAnsi"/>
          <w:b/>
          <w:i/>
          <w:sz w:val="24"/>
          <w:szCs w:val="24"/>
          <w:lang w:val="en-US"/>
        </w:rPr>
        <w:t xml:space="preserve"> </w:t>
      </w:r>
      <w:proofErr w:type="spellStart"/>
      <w:r w:rsidR="00F930A9" w:rsidRPr="00AB33C5">
        <w:rPr>
          <w:rFonts w:cstheme="minorHAnsi"/>
          <w:b/>
          <w:i/>
          <w:sz w:val="24"/>
          <w:szCs w:val="24"/>
          <w:lang w:val="en-US"/>
        </w:rPr>
        <w:t>živil</w:t>
      </w:r>
      <w:proofErr w:type="spellEnd"/>
      <w:r w:rsidR="00F930A9" w:rsidRPr="00AB33C5">
        <w:rPr>
          <w:rFonts w:cstheme="minorHAnsi"/>
          <w:b/>
          <w:i/>
          <w:sz w:val="24"/>
          <w:szCs w:val="24"/>
          <w:lang w:val="en-US"/>
        </w:rPr>
        <w:t xml:space="preserve"> </w:t>
      </w:r>
      <w:r w:rsidR="00AB33C5" w:rsidRPr="00AB33C5">
        <w:rPr>
          <w:rFonts w:cstheme="minorHAnsi"/>
          <w:b/>
          <w:i/>
          <w:sz w:val="24"/>
          <w:szCs w:val="24"/>
          <w:lang w:val="en-US"/>
        </w:rPr>
        <w:t xml:space="preserve">za </w:t>
      </w:r>
      <w:proofErr w:type="spellStart"/>
      <w:r w:rsidR="00AB33C5" w:rsidRPr="00AB33C5">
        <w:rPr>
          <w:rFonts w:cstheme="minorHAnsi"/>
          <w:b/>
          <w:i/>
          <w:sz w:val="24"/>
          <w:szCs w:val="24"/>
          <w:lang w:val="en-US"/>
        </w:rPr>
        <w:t>sklop</w:t>
      </w:r>
      <w:proofErr w:type="spellEnd"/>
      <w:r w:rsidR="00AB33C5" w:rsidRPr="00AB33C5">
        <w:rPr>
          <w:rFonts w:cstheme="minorHAnsi"/>
          <w:b/>
          <w:i/>
          <w:sz w:val="24"/>
          <w:szCs w:val="24"/>
          <w:lang w:val="en-US"/>
        </w:rPr>
        <w:t xml:space="preserve"> </w:t>
      </w:r>
      <w:proofErr w:type="spellStart"/>
      <w:r w:rsidR="00AB33C5" w:rsidRPr="00AB33C5">
        <w:rPr>
          <w:rFonts w:cstheme="minorHAnsi"/>
          <w:b/>
          <w:i/>
          <w:sz w:val="24"/>
          <w:szCs w:val="24"/>
          <w:lang w:val="en-US"/>
        </w:rPr>
        <w:t>splošno</w:t>
      </w:r>
      <w:proofErr w:type="spellEnd"/>
      <w:r w:rsidR="00AB33C5" w:rsidRPr="00AB33C5">
        <w:rPr>
          <w:rFonts w:cstheme="minorHAnsi"/>
          <w:b/>
          <w:i/>
          <w:sz w:val="24"/>
          <w:szCs w:val="24"/>
          <w:lang w:val="en-US"/>
        </w:rPr>
        <w:t xml:space="preserve"> </w:t>
      </w:r>
      <w:proofErr w:type="spellStart"/>
      <w:r w:rsidR="00AB33C5" w:rsidRPr="00AB33C5">
        <w:rPr>
          <w:rFonts w:cstheme="minorHAnsi"/>
          <w:b/>
          <w:i/>
          <w:sz w:val="24"/>
          <w:szCs w:val="24"/>
          <w:lang w:val="en-US"/>
        </w:rPr>
        <w:t>prehrambeno</w:t>
      </w:r>
      <w:proofErr w:type="spellEnd"/>
      <w:r w:rsidR="00AB33C5" w:rsidRPr="00AB33C5">
        <w:rPr>
          <w:rFonts w:cstheme="minorHAnsi"/>
          <w:b/>
          <w:i/>
          <w:sz w:val="24"/>
          <w:szCs w:val="24"/>
          <w:lang w:val="en-US"/>
        </w:rPr>
        <w:t xml:space="preserve"> </w:t>
      </w:r>
      <w:proofErr w:type="spellStart"/>
      <w:r w:rsidR="00AB33C5" w:rsidRPr="00AB33C5">
        <w:rPr>
          <w:rFonts w:cstheme="minorHAnsi"/>
          <w:b/>
          <w:i/>
          <w:sz w:val="24"/>
          <w:szCs w:val="24"/>
          <w:lang w:val="en-US"/>
        </w:rPr>
        <w:t>blago</w:t>
      </w:r>
      <w:proofErr w:type="spellEnd"/>
      <w:r w:rsidR="00AB33C5" w:rsidRPr="00AB33C5">
        <w:rPr>
          <w:rFonts w:cstheme="minorHAnsi"/>
          <w:b/>
          <w:i/>
          <w:sz w:val="24"/>
          <w:szCs w:val="24"/>
          <w:lang w:val="en-US"/>
        </w:rPr>
        <w:t xml:space="preserve"> </w:t>
      </w:r>
      <w:r w:rsidR="00AB33C5">
        <w:rPr>
          <w:rFonts w:cstheme="minorHAnsi"/>
          <w:b/>
          <w:i/>
          <w:sz w:val="24"/>
          <w:szCs w:val="24"/>
          <w:lang w:val="en-US"/>
        </w:rPr>
        <w:t>–</w:t>
      </w:r>
      <w:r w:rsidR="00AB33C5" w:rsidRPr="00AB33C5">
        <w:rPr>
          <w:rFonts w:cstheme="minorHAnsi"/>
          <w:b/>
          <w:i/>
          <w:sz w:val="24"/>
          <w:szCs w:val="24"/>
          <w:lang w:val="en-US"/>
        </w:rPr>
        <w:t xml:space="preserve"> </w:t>
      </w:r>
      <w:proofErr w:type="spellStart"/>
      <w:r w:rsidR="00AB33C5" w:rsidRPr="00AB33C5">
        <w:rPr>
          <w:rFonts w:cstheme="minorHAnsi"/>
          <w:b/>
          <w:i/>
          <w:sz w:val="24"/>
          <w:szCs w:val="24"/>
          <w:lang w:val="en-US"/>
        </w:rPr>
        <w:t>ponovi</w:t>
      </w:r>
      <w:r w:rsidR="00AB33C5">
        <w:rPr>
          <w:rFonts w:cstheme="minorHAnsi"/>
          <w:b/>
          <w:i/>
          <w:sz w:val="24"/>
          <w:szCs w:val="24"/>
          <w:lang w:val="en-US"/>
        </w:rPr>
        <w:t>tev</w:t>
      </w:r>
      <w:proofErr w:type="spellEnd"/>
      <w:r w:rsidR="00AB33C5">
        <w:rPr>
          <w:rFonts w:cstheme="minorHAnsi"/>
          <w:b/>
          <w:i/>
          <w:sz w:val="24"/>
          <w:szCs w:val="24"/>
          <w:lang w:val="en-US"/>
        </w:rPr>
        <w:t xml:space="preserve"> </w:t>
      </w:r>
      <w:proofErr w:type="spellStart"/>
      <w:r w:rsidR="00AB33C5">
        <w:rPr>
          <w:rFonts w:cstheme="minorHAnsi"/>
          <w:b/>
          <w:i/>
          <w:sz w:val="24"/>
          <w:szCs w:val="24"/>
          <w:lang w:val="en-US"/>
        </w:rPr>
        <w:t>postopka</w:t>
      </w:r>
      <w:proofErr w:type="spellEnd"/>
      <w:r w:rsidR="00F930A9" w:rsidRPr="00AB33C5">
        <w:rPr>
          <w:rFonts w:cstheme="minorHAnsi"/>
          <w:b/>
          <w:i/>
          <w:sz w:val="24"/>
          <w:szCs w:val="24"/>
          <w:lang w:val="en-US"/>
        </w:rPr>
        <w:t>”</w:t>
      </w:r>
      <w:r w:rsidR="00AB33C5">
        <w:rPr>
          <w:rFonts w:cstheme="minorHAnsi"/>
          <w:b/>
          <w:i/>
          <w:sz w:val="24"/>
          <w:szCs w:val="24"/>
          <w:lang w:val="en-US"/>
        </w:rPr>
        <w:t xml:space="preserve"> </w:t>
      </w:r>
      <w:r w:rsidR="00F930A9" w:rsidRPr="00AB33C5">
        <w:rPr>
          <w:rFonts w:cstheme="minorHAnsi"/>
          <w:b/>
          <w:i/>
          <w:sz w:val="24"/>
          <w:szCs w:val="24"/>
          <w:lang w:val="en-US"/>
        </w:rPr>
        <w:t xml:space="preserve">po </w:t>
      </w:r>
      <w:proofErr w:type="spellStart"/>
      <w:r w:rsidR="00F930A9" w:rsidRPr="00AB33C5">
        <w:rPr>
          <w:rFonts w:cstheme="minorHAnsi"/>
          <w:b/>
          <w:i/>
          <w:sz w:val="24"/>
          <w:szCs w:val="24"/>
          <w:lang w:val="en-US"/>
        </w:rPr>
        <w:t>odprtem</w:t>
      </w:r>
      <w:proofErr w:type="spellEnd"/>
      <w:r w:rsidR="00F930A9" w:rsidRPr="00AB33C5">
        <w:rPr>
          <w:rFonts w:cstheme="minorHAnsi"/>
          <w:b/>
          <w:i/>
          <w:sz w:val="24"/>
          <w:szCs w:val="24"/>
          <w:lang w:val="en-US"/>
        </w:rPr>
        <w:t xml:space="preserve"> </w:t>
      </w:r>
      <w:proofErr w:type="spellStart"/>
      <w:r w:rsidR="00F930A9" w:rsidRPr="00AB33C5">
        <w:rPr>
          <w:rFonts w:cstheme="minorHAnsi"/>
          <w:b/>
          <w:i/>
          <w:sz w:val="24"/>
          <w:szCs w:val="24"/>
          <w:lang w:val="en-US"/>
        </w:rPr>
        <w:t>postopku</w:t>
      </w:r>
      <w:proofErr w:type="spellEnd"/>
      <w:r w:rsidR="00F930A9" w:rsidRPr="00AB33C5">
        <w:rPr>
          <w:rFonts w:cstheme="minorHAnsi"/>
          <w:b/>
          <w:i/>
          <w:sz w:val="24"/>
          <w:szCs w:val="24"/>
          <w:lang w:val="en-US"/>
        </w:rPr>
        <w:t xml:space="preserve"> in s </w:t>
      </w:r>
      <w:proofErr w:type="spellStart"/>
      <w:r w:rsidR="00F930A9" w:rsidRPr="00AB33C5">
        <w:rPr>
          <w:rFonts w:cstheme="minorHAnsi"/>
          <w:b/>
          <w:i/>
          <w:sz w:val="24"/>
          <w:szCs w:val="24"/>
          <w:lang w:val="en-US"/>
        </w:rPr>
        <w:t>sklenitvijo</w:t>
      </w:r>
      <w:proofErr w:type="spellEnd"/>
      <w:r w:rsidR="00F930A9" w:rsidRPr="00AB33C5">
        <w:rPr>
          <w:rFonts w:cstheme="minorHAnsi"/>
          <w:b/>
          <w:i/>
          <w:sz w:val="24"/>
          <w:szCs w:val="24"/>
          <w:lang w:val="en-US"/>
        </w:rPr>
        <w:t xml:space="preserve"> </w:t>
      </w:r>
      <w:proofErr w:type="spellStart"/>
      <w:r w:rsidR="00F930A9" w:rsidRPr="00AB33C5">
        <w:rPr>
          <w:rFonts w:cstheme="minorHAnsi"/>
          <w:b/>
          <w:i/>
          <w:sz w:val="24"/>
          <w:szCs w:val="24"/>
          <w:lang w:val="en-US"/>
        </w:rPr>
        <w:t>okvirnih</w:t>
      </w:r>
      <w:proofErr w:type="spellEnd"/>
      <w:r w:rsidR="00F930A9" w:rsidRPr="00AB33C5">
        <w:rPr>
          <w:rFonts w:cstheme="minorHAnsi"/>
          <w:b/>
          <w:i/>
          <w:sz w:val="24"/>
          <w:szCs w:val="24"/>
          <w:lang w:val="en-US"/>
        </w:rPr>
        <w:t xml:space="preserve"> </w:t>
      </w:r>
      <w:proofErr w:type="spellStart"/>
      <w:r w:rsidR="00F930A9" w:rsidRPr="00AB33C5">
        <w:rPr>
          <w:rFonts w:cstheme="minorHAnsi"/>
          <w:b/>
          <w:i/>
          <w:sz w:val="24"/>
          <w:szCs w:val="24"/>
          <w:lang w:val="en-US"/>
        </w:rPr>
        <w:t>sporazumov</w:t>
      </w:r>
      <w:proofErr w:type="spellEnd"/>
      <w:r w:rsidR="00F930A9" w:rsidRPr="00AB33C5">
        <w:rPr>
          <w:rFonts w:cstheme="minorHAnsi"/>
          <w:b/>
          <w:i/>
          <w:sz w:val="24"/>
          <w:szCs w:val="24"/>
          <w:lang w:val="en-US"/>
        </w:rPr>
        <w:t>”</w:t>
      </w:r>
      <w:r w:rsidRPr="00D67AE6">
        <w:rPr>
          <w:rFonts w:asciiTheme="minorHAnsi" w:hAnsiTheme="minorHAnsi" w:cstheme="minorHAnsi"/>
          <w:sz w:val="24"/>
          <w:szCs w:val="24"/>
        </w:rPr>
        <w:t>namesto ponudnika __________________________________________ (v nadaljevanju: ponudnik) poravnaval naše terjatve do ponudnika neposredno nam.</w:t>
      </w:r>
    </w:p>
    <w:p w14:paraId="40EFA7C3" w14:textId="77777777" w:rsidR="00350045" w:rsidRPr="00D67AE6" w:rsidRDefault="00350045" w:rsidP="00D67AE6">
      <w:pPr>
        <w:pStyle w:val="Standard"/>
        <w:rPr>
          <w:rFonts w:asciiTheme="minorHAnsi" w:hAnsiTheme="minorHAnsi" w:cstheme="minorHAnsi"/>
          <w:sz w:val="24"/>
          <w:szCs w:val="24"/>
        </w:rPr>
      </w:pPr>
    </w:p>
    <w:p w14:paraId="4503AC85" w14:textId="77777777" w:rsidR="00350045" w:rsidRPr="0054095D" w:rsidRDefault="00350045" w:rsidP="00350045">
      <w:pPr>
        <w:pStyle w:val="odstavek1"/>
        <w:spacing w:before="0" w:line="260" w:lineRule="exact"/>
        <w:ind w:firstLine="0"/>
        <w:rPr>
          <w:rFonts w:asciiTheme="minorHAnsi" w:hAnsiTheme="minorHAnsi" w:cstheme="minorHAnsi"/>
        </w:rPr>
      </w:pPr>
    </w:p>
    <w:p w14:paraId="38FE4B80" w14:textId="77777777" w:rsidR="00350045" w:rsidRPr="00AB33C5" w:rsidRDefault="00350045" w:rsidP="00350045">
      <w:pPr>
        <w:spacing w:line="260" w:lineRule="exact"/>
        <w:jc w:val="both"/>
        <w:rPr>
          <w:rFonts w:cstheme="minorHAnsi"/>
        </w:rPr>
      </w:pPr>
    </w:p>
    <w:p w14:paraId="0EA33788" w14:textId="77777777" w:rsidR="00350045" w:rsidRPr="00AB33C5" w:rsidRDefault="00350045" w:rsidP="00350045">
      <w:pPr>
        <w:widowControl w:val="0"/>
        <w:adjustRightInd w:val="0"/>
        <w:spacing w:line="260" w:lineRule="exact"/>
        <w:jc w:val="both"/>
        <w:textAlignment w:val="baseline"/>
        <w:rPr>
          <w:rFonts w:cstheme="minorHAnsi"/>
        </w:rPr>
      </w:pPr>
    </w:p>
    <w:p w14:paraId="26962191" w14:textId="77777777" w:rsidR="00350045" w:rsidRPr="00AB33C5" w:rsidRDefault="00350045" w:rsidP="00350045">
      <w:pPr>
        <w:widowControl w:val="0"/>
        <w:adjustRightInd w:val="0"/>
        <w:spacing w:line="260" w:lineRule="exact"/>
        <w:jc w:val="both"/>
        <w:textAlignment w:val="baseline"/>
        <w:rPr>
          <w:rFonts w:cstheme="minorHAnsi"/>
        </w:rPr>
      </w:pPr>
    </w:p>
    <w:tbl>
      <w:tblPr>
        <w:tblW w:w="0" w:type="auto"/>
        <w:tblInd w:w="-106" w:type="dxa"/>
        <w:tblLayout w:type="fixed"/>
        <w:tblLook w:val="04A0" w:firstRow="1" w:lastRow="0" w:firstColumn="1" w:lastColumn="0" w:noHBand="0" w:noVBand="1"/>
      </w:tblPr>
      <w:tblGrid>
        <w:gridCol w:w="4361"/>
        <w:gridCol w:w="4361"/>
      </w:tblGrid>
      <w:tr w:rsidR="00350045" w:rsidRPr="007728BD" w14:paraId="0D240ADF" w14:textId="77777777" w:rsidTr="00350045">
        <w:trPr>
          <w:cantSplit/>
        </w:trPr>
        <w:tc>
          <w:tcPr>
            <w:tcW w:w="4361" w:type="dxa"/>
            <w:hideMark/>
          </w:tcPr>
          <w:p w14:paraId="68928440" w14:textId="77777777" w:rsidR="00350045" w:rsidRPr="00D67AE6" w:rsidRDefault="00350045" w:rsidP="00D67AE6">
            <w:pPr>
              <w:pStyle w:val="Standard"/>
              <w:snapToGrid w:val="0"/>
              <w:rPr>
                <w:rFonts w:asciiTheme="minorHAnsi" w:hAnsiTheme="minorHAnsi" w:cstheme="minorHAnsi"/>
                <w:sz w:val="24"/>
                <w:szCs w:val="24"/>
              </w:rPr>
            </w:pPr>
            <w:r w:rsidRPr="00D67AE6">
              <w:rPr>
                <w:rFonts w:asciiTheme="minorHAnsi" w:hAnsiTheme="minorHAnsi" w:cstheme="minorHAnsi"/>
                <w:sz w:val="24"/>
                <w:szCs w:val="24"/>
              </w:rPr>
              <w:t>Kraj in datum:</w:t>
            </w:r>
          </w:p>
        </w:tc>
        <w:tc>
          <w:tcPr>
            <w:tcW w:w="4361" w:type="dxa"/>
            <w:hideMark/>
          </w:tcPr>
          <w:p w14:paraId="57E87D84" w14:textId="77777777" w:rsidR="00350045" w:rsidRPr="00D67AE6" w:rsidRDefault="00350045" w:rsidP="00D67AE6">
            <w:pPr>
              <w:pStyle w:val="Standard"/>
              <w:snapToGrid w:val="0"/>
              <w:rPr>
                <w:rFonts w:asciiTheme="minorHAnsi" w:hAnsiTheme="minorHAnsi" w:cstheme="minorHAnsi"/>
                <w:sz w:val="24"/>
                <w:szCs w:val="24"/>
              </w:rPr>
            </w:pPr>
            <w:r w:rsidRPr="00D67AE6">
              <w:rPr>
                <w:rFonts w:asciiTheme="minorHAnsi" w:hAnsiTheme="minorHAnsi" w:cstheme="minorHAnsi"/>
                <w:sz w:val="24"/>
                <w:szCs w:val="24"/>
              </w:rPr>
              <w:t>Žig in podpis zakonitega zastopnika podizvajalca:</w:t>
            </w:r>
          </w:p>
        </w:tc>
      </w:tr>
      <w:tr w:rsidR="00350045" w:rsidRPr="0054095D" w14:paraId="290749D9" w14:textId="77777777" w:rsidTr="00350045">
        <w:trPr>
          <w:cantSplit/>
        </w:trPr>
        <w:tc>
          <w:tcPr>
            <w:tcW w:w="4361" w:type="dxa"/>
          </w:tcPr>
          <w:p w14:paraId="3AC1BF4A" w14:textId="77777777" w:rsidR="00350045" w:rsidRPr="005041F9" w:rsidRDefault="00350045">
            <w:pPr>
              <w:widowControl w:val="0"/>
              <w:adjustRightInd w:val="0"/>
              <w:spacing w:line="260" w:lineRule="exact"/>
              <w:jc w:val="both"/>
              <w:textAlignment w:val="baseline"/>
              <w:rPr>
                <w:rFonts w:cstheme="minorHAnsi"/>
                <w:lang w:val="pl-PL"/>
              </w:rPr>
            </w:pPr>
          </w:p>
          <w:p w14:paraId="35D44F27" w14:textId="77777777"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w:t>
            </w:r>
          </w:p>
        </w:tc>
        <w:tc>
          <w:tcPr>
            <w:tcW w:w="4361" w:type="dxa"/>
          </w:tcPr>
          <w:p w14:paraId="2CED59C5" w14:textId="77777777" w:rsidR="00350045" w:rsidRPr="0054095D" w:rsidRDefault="00350045">
            <w:pPr>
              <w:widowControl w:val="0"/>
              <w:adjustRightInd w:val="0"/>
              <w:spacing w:line="260" w:lineRule="exact"/>
              <w:jc w:val="both"/>
              <w:textAlignment w:val="baseline"/>
              <w:rPr>
                <w:rFonts w:cstheme="minorHAnsi"/>
              </w:rPr>
            </w:pPr>
          </w:p>
          <w:p w14:paraId="2899A2CD" w14:textId="77777777"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_________________________________</w:t>
            </w:r>
          </w:p>
        </w:tc>
      </w:tr>
    </w:tbl>
    <w:p w14:paraId="17A8C63A" w14:textId="77777777" w:rsidR="00350045" w:rsidRPr="0054095D" w:rsidRDefault="00350045" w:rsidP="00350045">
      <w:pPr>
        <w:widowControl w:val="0"/>
        <w:adjustRightInd w:val="0"/>
        <w:spacing w:line="260" w:lineRule="exact"/>
        <w:jc w:val="both"/>
        <w:textAlignment w:val="baseline"/>
        <w:rPr>
          <w:rFonts w:cstheme="minorHAnsi"/>
        </w:rPr>
      </w:pPr>
    </w:p>
    <w:p w14:paraId="40C961FB" w14:textId="77777777" w:rsidR="00350045" w:rsidRPr="0054095D" w:rsidRDefault="00350045" w:rsidP="00350045">
      <w:pPr>
        <w:widowControl w:val="0"/>
        <w:adjustRightInd w:val="0"/>
        <w:spacing w:line="260" w:lineRule="exact"/>
        <w:jc w:val="both"/>
        <w:textAlignment w:val="baseline"/>
        <w:rPr>
          <w:rFonts w:cstheme="minorHAnsi"/>
          <w:sz w:val="20"/>
          <w:szCs w:val="20"/>
        </w:rPr>
      </w:pPr>
    </w:p>
    <w:p w14:paraId="08C0BBE5" w14:textId="77777777" w:rsidR="00350045" w:rsidRPr="0054095D" w:rsidRDefault="00350045" w:rsidP="00350045">
      <w:pPr>
        <w:widowControl w:val="0"/>
        <w:adjustRightInd w:val="0"/>
        <w:spacing w:line="260" w:lineRule="exact"/>
        <w:jc w:val="both"/>
        <w:textAlignment w:val="baseline"/>
        <w:rPr>
          <w:rFonts w:cstheme="minorHAnsi"/>
          <w:sz w:val="20"/>
          <w:szCs w:val="20"/>
        </w:rPr>
      </w:pPr>
    </w:p>
    <w:p w14:paraId="64F4EE45" w14:textId="77777777" w:rsidR="001C1F9B" w:rsidRDefault="001C1F9B" w:rsidP="001C1F9B"/>
    <w:p w14:paraId="2365C21B" w14:textId="77777777" w:rsidR="001C1F9B" w:rsidRDefault="001C1F9B" w:rsidP="001C1F9B"/>
    <w:p w14:paraId="11D45503" w14:textId="77777777" w:rsidR="001C1F9B" w:rsidRDefault="001C1F9B" w:rsidP="001C1F9B"/>
    <w:p w14:paraId="19CE0758" w14:textId="77777777" w:rsidR="001C1F9B" w:rsidRDefault="001C1F9B" w:rsidP="001C1F9B"/>
    <w:p w14:paraId="0FFC77BD" w14:textId="77777777" w:rsidR="001C1F9B" w:rsidRDefault="001C1F9B" w:rsidP="001C1F9B"/>
    <w:p w14:paraId="638A4D0C" w14:textId="40363A3D" w:rsidR="001C1F9B" w:rsidRDefault="001C1F9B" w:rsidP="001C1F9B"/>
    <w:p w14:paraId="7B64F9BE" w14:textId="77777777" w:rsidR="00D67AE6" w:rsidRDefault="00D67AE6" w:rsidP="001C1F9B"/>
    <w:p w14:paraId="4BBAB8D3" w14:textId="77777777" w:rsidR="001C1F9B" w:rsidRDefault="001C1F9B" w:rsidP="001C1F9B"/>
    <w:p w14:paraId="202E54F2" w14:textId="2714D612" w:rsidR="001C1F9B" w:rsidRDefault="006A1A7F" w:rsidP="00D67AE6">
      <w:pPr>
        <w:pStyle w:val="Slog3"/>
        <w:rPr>
          <w:b w:val="0"/>
          <w:i w:val="0"/>
          <w:highlight w:val="yellow"/>
        </w:rPr>
      </w:pPr>
      <w:r w:rsidRPr="00D67AE6">
        <w:rPr>
          <w:rStyle w:val="Neenpoudarek"/>
          <w:rFonts w:asciiTheme="minorHAnsi" w:hAnsiTheme="minorHAnsi" w:cstheme="minorHAnsi"/>
          <w:szCs w:val="24"/>
        </w:rPr>
        <w:lastRenderedPageBreak/>
        <w:t xml:space="preserve">Obrazec št. </w:t>
      </w:r>
      <w:r w:rsidR="00D67AE6" w:rsidRPr="00D67AE6">
        <w:rPr>
          <w:rStyle w:val="Neenpoudarek"/>
          <w:rFonts w:asciiTheme="minorHAnsi" w:hAnsiTheme="minorHAnsi" w:cstheme="minorHAnsi"/>
          <w:szCs w:val="24"/>
        </w:rPr>
        <w:t>8</w:t>
      </w:r>
    </w:p>
    <w:p w14:paraId="32D0FD4B" w14:textId="77777777" w:rsidR="001C1F9B" w:rsidRPr="00D67AE6" w:rsidRDefault="001C1F9B" w:rsidP="00D67AE6">
      <w:pPr>
        <w:pBdr>
          <w:top w:val="single" w:sz="4" w:space="1" w:color="auto"/>
          <w:bottom w:val="single" w:sz="4" w:space="1" w:color="auto"/>
        </w:pBdr>
        <w:spacing w:after="0" w:line="240" w:lineRule="auto"/>
        <w:jc w:val="center"/>
        <w:rPr>
          <w:rStyle w:val="Neenpoudarek"/>
          <w:rFonts w:asciiTheme="minorHAnsi" w:hAnsiTheme="minorHAnsi" w:cstheme="minorHAnsi"/>
          <w:b/>
          <w:i w:val="0"/>
          <w:sz w:val="28"/>
          <w:szCs w:val="24"/>
          <w:lang w:val="pl-PL"/>
        </w:rPr>
      </w:pPr>
      <w:r w:rsidRPr="00D67AE6">
        <w:rPr>
          <w:rStyle w:val="Neenpoudarek"/>
          <w:rFonts w:asciiTheme="minorHAnsi" w:hAnsiTheme="minorHAnsi" w:cstheme="minorHAnsi"/>
          <w:b/>
          <w:i w:val="0"/>
          <w:sz w:val="28"/>
          <w:szCs w:val="24"/>
          <w:lang w:val="pl-PL"/>
        </w:rPr>
        <w:t>IZJAVA – IZPOLNJEVANJE HIGIENSKIH POGOJEV</w:t>
      </w:r>
    </w:p>
    <w:p w14:paraId="7871F112" w14:textId="77777777" w:rsidR="00D67AE6" w:rsidRPr="00D2346B" w:rsidRDefault="00D67AE6" w:rsidP="00D67AE6">
      <w:pPr>
        <w:pStyle w:val="Glava"/>
        <w:tabs>
          <w:tab w:val="left" w:pos="2523"/>
        </w:tabs>
        <w:jc w:val="both"/>
        <w:rPr>
          <w:i/>
        </w:rPr>
      </w:pPr>
      <w:r w:rsidRPr="00D2346B">
        <w:rPr>
          <w:i/>
        </w:rPr>
        <w:t>PONUDNIK: ________________________________________________________________________________</w:t>
      </w:r>
    </w:p>
    <w:p w14:paraId="463A42AA" w14:textId="77777777" w:rsidR="00D67AE6" w:rsidRPr="00D2346B" w:rsidRDefault="00D67AE6" w:rsidP="00D67AE6">
      <w:pPr>
        <w:pStyle w:val="Glava"/>
        <w:tabs>
          <w:tab w:val="left" w:pos="2523"/>
        </w:tabs>
        <w:jc w:val="both"/>
        <w:rPr>
          <w:i/>
        </w:rPr>
      </w:pPr>
      <w:r w:rsidRPr="00D2346B">
        <w:rPr>
          <w:i/>
        </w:rPr>
        <w:t>___________________________________________________________________________________________________________________________________________________________________</w:t>
      </w:r>
    </w:p>
    <w:p w14:paraId="441C48CD" w14:textId="77777777" w:rsidR="00D67AE6" w:rsidRPr="00D2346B" w:rsidRDefault="00D67AE6" w:rsidP="00D67AE6">
      <w:pPr>
        <w:pStyle w:val="Glava"/>
        <w:tabs>
          <w:tab w:val="left" w:pos="708"/>
        </w:tabs>
        <w:jc w:val="both"/>
        <w:rPr>
          <w:b/>
          <w:i/>
          <w:sz w:val="28"/>
          <w:szCs w:val="28"/>
        </w:rPr>
      </w:pPr>
    </w:p>
    <w:p w14:paraId="47B9BBA3" w14:textId="5FE13B82" w:rsidR="001C1F9B"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5EB4E495" w14:textId="77777777" w:rsidR="00D67AE6" w:rsidRPr="00D67AE6" w:rsidRDefault="00D67AE6" w:rsidP="00D67AE6">
      <w:pPr>
        <w:pStyle w:val="Standard"/>
        <w:rPr>
          <w:rFonts w:asciiTheme="minorHAnsi" w:hAnsiTheme="minorHAnsi" w:cstheme="minorHAnsi"/>
          <w:sz w:val="24"/>
          <w:szCs w:val="24"/>
        </w:rPr>
      </w:pPr>
    </w:p>
    <w:p w14:paraId="745FD041"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Hkrati izjavljamo, da imamo za skladiščenje živil prostore, ki ustrezajo vsem veljavnim predpisom in HACCP sistemu in da so vsa živila skladiščena na način, da je ohranjena njihova kvaliteta in neoporečnost.</w:t>
      </w:r>
    </w:p>
    <w:p w14:paraId="1AC55636" w14:textId="77777777" w:rsidR="001C1F9B" w:rsidRPr="00D67AE6" w:rsidRDefault="001C1F9B" w:rsidP="00D67AE6">
      <w:pPr>
        <w:pStyle w:val="Standard"/>
        <w:rPr>
          <w:rFonts w:asciiTheme="minorHAnsi" w:hAnsiTheme="minorHAnsi" w:cstheme="minorHAnsi"/>
          <w:sz w:val="24"/>
          <w:szCs w:val="24"/>
        </w:rPr>
      </w:pPr>
    </w:p>
    <w:p w14:paraId="1F890E31"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67F22698" w14:textId="77777777" w:rsidR="001C1F9B" w:rsidRPr="00D67AE6" w:rsidRDefault="001C1F9B" w:rsidP="00D67AE6">
      <w:pPr>
        <w:pStyle w:val="Standard"/>
        <w:rPr>
          <w:rFonts w:asciiTheme="minorHAnsi" w:hAnsiTheme="minorHAnsi" w:cstheme="minorHAnsi"/>
          <w:sz w:val="24"/>
          <w:szCs w:val="24"/>
        </w:rPr>
      </w:pPr>
    </w:p>
    <w:p w14:paraId="4FBF8948"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Naročniku bomo, najmanj enkrat letno oz. na podlagi njegovega pisnega poziva, posredovali dokazila, s katerimi se potrjuje, da so dobavljena živila oziroma surovine zdravstveno ustrezne.</w:t>
      </w:r>
    </w:p>
    <w:p w14:paraId="020276DC" w14:textId="77777777" w:rsidR="001C1F9B" w:rsidRPr="00D67AE6" w:rsidRDefault="001C1F9B" w:rsidP="00D67AE6">
      <w:pPr>
        <w:pStyle w:val="Standard"/>
        <w:rPr>
          <w:rFonts w:asciiTheme="minorHAnsi" w:hAnsiTheme="minorHAnsi" w:cstheme="minorHAnsi"/>
          <w:sz w:val="24"/>
          <w:szCs w:val="24"/>
        </w:rPr>
      </w:pPr>
    </w:p>
    <w:p w14:paraId="33969862"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Obvezujemo se:</w:t>
      </w:r>
    </w:p>
    <w:p w14:paraId="3360C5DD"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 da bomo v primeru kakršnega koli odstopanja od določil HACCP sistema o tem takoj pisno obvestili naročnika. </w:t>
      </w:r>
    </w:p>
    <w:p w14:paraId="22938D19"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da bomo naročniku na njegovo zahtevo takoj predložili uradno veljaven dokument, ki dokazuje zgornje navedbe.</w:t>
      </w:r>
    </w:p>
    <w:p w14:paraId="1198BB72" w14:textId="77777777" w:rsidR="001C1F9B" w:rsidRPr="00D67AE6" w:rsidRDefault="001C1F9B" w:rsidP="00D67AE6">
      <w:pPr>
        <w:pStyle w:val="Standard"/>
        <w:rPr>
          <w:rFonts w:asciiTheme="minorHAnsi" w:hAnsiTheme="minorHAnsi" w:cstheme="minorHAnsi"/>
          <w:sz w:val="24"/>
          <w:szCs w:val="24"/>
        </w:rPr>
      </w:pPr>
    </w:p>
    <w:p w14:paraId="2B5BC335"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A3FB861" w14:textId="77777777" w:rsidR="001C1F9B" w:rsidRPr="00D67AE6" w:rsidRDefault="001C1F9B" w:rsidP="00D67AE6">
      <w:pPr>
        <w:pStyle w:val="Standard"/>
        <w:rPr>
          <w:rFonts w:asciiTheme="minorHAnsi" w:hAnsiTheme="minorHAnsi" w:cstheme="minorHAnsi"/>
          <w:sz w:val="24"/>
          <w:szCs w:val="24"/>
        </w:rPr>
      </w:pPr>
    </w:p>
    <w:p w14:paraId="099141AD"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Namesto zgoraj navedenega ponudnik – kmetovalec poda spodnjo izjavo:</w:t>
      </w:r>
    </w:p>
    <w:p w14:paraId="3FE294D6" w14:textId="2B3332D6"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Pod kazensko in materialno odgovornostjo izjavljam, da v celotnem procesu pridelave, obdelave, skladiščenju in dostavi poslujem skladno z načeli dobre proizvodne oziroma kmetijske prakse.</w:t>
      </w:r>
    </w:p>
    <w:p w14:paraId="72749E7F" w14:textId="77777777" w:rsidR="001C1F9B" w:rsidRPr="00D67AE6" w:rsidRDefault="001C1F9B" w:rsidP="00D67AE6">
      <w:pPr>
        <w:pStyle w:val="Standard"/>
        <w:rPr>
          <w:rFonts w:asciiTheme="minorHAnsi" w:hAnsiTheme="minorHAnsi" w:cstheme="minorHAnsi"/>
          <w:sz w:val="24"/>
          <w:szCs w:val="24"/>
        </w:rPr>
      </w:pPr>
    </w:p>
    <w:p w14:paraId="7EF15649" w14:textId="77777777" w:rsidR="001C1F9B" w:rsidRPr="00D67AE6" w:rsidRDefault="00D2346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Kraj in datum: </w:t>
      </w:r>
      <w:r w:rsidRPr="00D67AE6">
        <w:rPr>
          <w:rFonts w:asciiTheme="minorHAnsi" w:hAnsiTheme="minorHAnsi" w:cstheme="minorHAnsi"/>
          <w:sz w:val="24"/>
          <w:szCs w:val="24"/>
        </w:rPr>
        <w:tab/>
        <w:t xml:space="preserve">                                   </w:t>
      </w:r>
      <w:r w:rsidRPr="00D67AE6">
        <w:rPr>
          <w:rFonts w:asciiTheme="minorHAnsi" w:hAnsiTheme="minorHAnsi" w:cstheme="minorHAnsi"/>
          <w:sz w:val="24"/>
          <w:szCs w:val="24"/>
        </w:rPr>
        <w:tab/>
        <w:t xml:space="preserve">                                     PONUDNIK: </w:t>
      </w:r>
    </w:p>
    <w:p w14:paraId="7F7E6318" w14:textId="663211E8" w:rsidR="00D2346B" w:rsidRPr="00D67AE6" w:rsidRDefault="00D2346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ab/>
      </w:r>
      <w:r w:rsidRPr="00D67AE6">
        <w:rPr>
          <w:rFonts w:asciiTheme="minorHAnsi" w:hAnsiTheme="minorHAnsi" w:cstheme="minorHAnsi"/>
          <w:sz w:val="24"/>
          <w:szCs w:val="24"/>
        </w:rPr>
        <w:tab/>
      </w:r>
      <w:r w:rsidRPr="00D67AE6">
        <w:rPr>
          <w:rFonts w:asciiTheme="minorHAnsi" w:hAnsiTheme="minorHAnsi" w:cstheme="minorHAnsi"/>
          <w:sz w:val="24"/>
          <w:szCs w:val="24"/>
        </w:rPr>
        <w:tab/>
      </w:r>
      <w:r w:rsidR="001362D1">
        <w:rPr>
          <w:rFonts w:asciiTheme="minorHAnsi" w:hAnsiTheme="minorHAnsi" w:cstheme="minorHAnsi"/>
          <w:sz w:val="24"/>
          <w:szCs w:val="24"/>
        </w:rPr>
        <w:t xml:space="preserve">                                             </w:t>
      </w:r>
      <w:r w:rsidRPr="00D67AE6">
        <w:rPr>
          <w:rFonts w:asciiTheme="minorHAnsi" w:hAnsiTheme="minorHAnsi" w:cstheme="minorHAnsi"/>
          <w:sz w:val="24"/>
          <w:szCs w:val="24"/>
        </w:rPr>
        <w:t>Ime in priimek zakonitega zastopnika in podpis</w:t>
      </w:r>
    </w:p>
    <w:p w14:paraId="2EAC7DDD" w14:textId="77777777" w:rsidR="001C1F9B" w:rsidRPr="00D67AE6" w:rsidRDefault="001C1F9B" w:rsidP="00D67AE6">
      <w:pPr>
        <w:pStyle w:val="Standard"/>
        <w:rPr>
          <w:rFonts w:asciiTheme="minorHAnsi" w:hAnsiTheme="minorHAnsi" w:cstheme="minorHAnsi"/>
          <w:sz w:val="24"/>
          <w:szCs w:val="24"/>
        </w:rPr>
      </w:pPr>
    </w:p>
    <w:p w14:paraId="2A6561BA" w14:textId="77777777" w:rsidR="001C1F9B" w:rsidRDefault="001C1F9B" w:rsidP="00D67AE6">
      <w:pPr>
        <w:pStyle w:val="Standard"/>
        <w:rPr>
          <w:rFonts w:asciiTheme="minorHAnsi" w:hAnsiTheme="minorHAnsi" w:cstheme="minorHAnsi"/>
          <w:sz w:val="20"/>
          <w:szCs w:val="20"/>
        </w:rPr>
      </w:pPr>
      <w:r w:rsidRPr="001362D1">
        <w:rPr>
          <w:rFonts w:asciiTheme="minorHAnsi" w:hAnsiTheme="minorHAnsi" w:cstheme="minorHAnsi"/>
          <w:sz w:val="20"/>
          <w:szCs w:val="20"/>
        </w:rPr>
        <w:t>V primeru skupne ponudbe je potrebno izjavo priložiti za vsakega ponudnika posebej.</w:t>
      </w:r>
    </w:p>
    <w:p w14:paraId="7422C9CE" w14:textId="4EE45647" w:rsidR="00290290" w:rsidRPr="00290290" w:rsidRDefault="00290290" w:rsidP="00290290">
      <w:pPr>
        <w:pStyle w:val="Slog3"/>
        <w:rPr>
          <w:b w:val="0"/>
          <w:i w:val="0"/>
          <w:highlight w:val="yellow"/>
        </w:rPr>
      </w:pPr>
      <w:bookmarkStart w:id="4" w:name="Zadeva"/>
      <w:bookmarkStart w:id="5" w:name="Prejemnik"/>
      <w:bookmarkEnd w:id="4"/>
      <w:bookmarkEnd w:id="5"/>
      <w:r w:rsidRPr="00D67AE6">
        <w:rPr>
          <w:rStyle w:val="Neenpoudarek"/>
          <w:rFonts w:asciiTheme="minorHAnsi" w:hAnsiTheme="minorHAnsi" w:cstheme="minorHAnsi"/>
          <w:szCs w:val="24"/>
        </w:rPr>
        <w:lastRenderedPageBreak/>
        <w:t xml:space="preserve">Obrazec št. </w:t>
      </w:r>
      <w:r>
        <w:rPr>
          <w:rStyle w:val="Neenpoudarek"/>
          <w:rFonts w:asciiTheme="minorHAnsi" w:hAnsiTheme="minorHAnsi" w:cstheme="minorHAnsi"/>
          <w:szCs w:val="24"/>
        </w:rPr>
        <w:t>9</w:t>
      </w:r>
    </w:p>
    <w:p w14:paraId="75A4C743" w14:textId="77777777" w:rsidR="00290290" w:rsidRPr="00290290" w:rsidRDefault="00290290" w:rsidP="00290290">
      <w:pPr>
        <w:jc w:val="center"/>
        <w:rPr>
          <w:rFonts w:cstheme="minorHAnsi"/>
          <w:b/>
          <w:sz w:val="24"/>
          <w:szCs w:val="24"/>
          <w:lang w:val="sl-SI"/>
        </w:rPr>
      </w:pPr>
      <w:r w:rsidRPr="00290290">
        <w:rPr>
          <w:rFonts w:cstheme="minorHAnsi"/>
          <w:b/>
          <w:sz w:val="24"/>
          <w:szCs w:val="24"/>
          <w:lang w:val="sl-SI"/>
        </w:rPr>
        <w:t>IZJAVA</w:t>
      </w:r>
    </w:p>
    <w:p w14:paraId="5C9C7BB1" w14:textId="77777777" w:rsidR="00290290" w:rsidRPr="00290290" w:rsidRDefault="00290290" w:rsidP="00290290">
      <w:pPr>
        <w:pBdr>
          <w:bottom w:val="single" w:sz="12" w:space="1" w:color="auto"/>
        </w:pBdr>
        <w:jc w:val="both"/>
        <w:rPr>
          <w:rFonts w:cstheme="minorHAnsi"/>
          <w:lang w:val="sl-SI"/>
        </w:rPr>
      </w:pPr>
    </w:p>
    <w:p w14:paraId="7A422D42" w14:textId="77777777" w:rsidR="00290290" w:rsidRPr="00290290" w:rsidRDefault="00290290" w:rsidP="00290290">
      <w:pPr>
        <w:jc w:val="center"/>
        <w:rPr>
          <w:rFonts w:cstheme="minorHAnsi"/>
          <w:b/>
          <w:i/>
          <w:u w:val="single"/>
          <w:lang w:val="sl-SI"/>
        </w:rPr>
      </w:pPr>
      <w:r w:rsidRPr="00290290">
        <w:rPr>
          <w:rFonts w:cstheme="minorHAnsi"/>
          <w:b/>
          <w:i/>
          <w:u w:val="single"/>
          <w:lang w:val="sl-SI"/>
        </w:rPr>
        <w:t>(NAVEDBA IMENA IN PRIIMKA FIZIČNE OSEBE</w:t>
      </w:r>
      <w:r w:rsidRPr="00F44041">
        <w:rPr>
          <w:rStyle w:val="Sprotnaopomba-sklic"/>
          <w:rFonts w:cstheme="minorHAnsi"/>
          <w:u w:val="single"/>
        </w:rPr>
        <w:footnoteReference w:id="1"/>
      </w:r>
      <w:r w:rsidRPr="00290290">
        <w:rPr>
          <w:rFonts w:cstheme="minorHAnsi"/>
          <w:b/>
          <w:i/>
          <w:u w:val="single"/>
          <w:lang w:val="sl-SI"/>
        </w:rPr>
        <w:t xml:space="preserve"> ALI ODGOVORNE OSEBE</w:t>
      </w:r>
      <w:r w:rsidRPr="00F44041">
        <w:rPr>
          <w:rStyle w:val="Sprotnaopomba-sklic"/>
          <w:rFonts w:cstheme="minorHAnsi"/>
          <w:u w:val="single"/>
        </w:rPr>
        <w:footnoteReference w:id="2"/>
      </w:r>
      <w:r w:rsidRPr="00290290">
        <w:rPr>
          <w:rFonts w:cstheme="minorHAnsi"/>
          <w:b/>
          <w:i/>
          <w:u w:val="single"/>
          <w:lang w:val="sl-SI"/>
        </w:rPr>
        <w:t xml:space="preserve"> POSLOVNEGA SUBJEKTA)</w:t>
      </w:r>
    </w:p>
    <w:p w14:paraId="57CF35C3" w14:textId="77777777" w:rsidR="00290290" w:rsidRPr="00290290" w:rsidRDefault="00290290" w:rsidP="00290290">
      <w:pPr>
        <w:jc w:val="both"/>
        <w:rPr>
          <w:rFonts w:cstheme="minorHAnsi"/>
          <w:lang w:val="sl-SI"/>
        </w:rPr>
      </w:pPr>
    </w:p>
    <w:p w14:paraId="434E4C30" w14:textId="77777777" w:rsidR="00290290" w:rsidRPr="00290290" w:rsidRDefault="00290290" w:rsidP="00290290">
      <w:pPr>
        <w:jc w:val="both"/>
        <w:rPr>
          <w:rFonts w:cstheme="minorHAnsi"/>
          <w:lang w:val="pl-PL"/>
        </w:rPr>
      </w:pPr>
      <w:r w:rsidRPr="00290290">
        <w:rPr>
          <w:rFonts w:cstheme="minorHAnsi"/>
          <w:lang w:val="pl-PL"/>
        </w:rPr>
        <w:t xml:space="preserve">izjavljam, da poslovni subjekt </w:t>
      </w:r>
    </w:p>
    <w:p w14:paraId="2DCD98D1" w14:textId="77777777" w:rsidR="00290290" w:rsidRPr="00290290" w:rsidRDefault="00290290" w:rsidP="00290290">
      <w:pPr>
        <w:jc w:val="both"/>
        <w:rPr>
          <w:rFonts w:cstheme="minorHAnsi"/>
          <w:lang w:val="pl-PL"/>
        </w:rPr>
      </w:pPr>
    </w:p>
    <w:p w14:paraId="436C596D" w14:textId="77777777" w:rsidR="00290290" w:rsidRPr="00290290" w:rsidRDefault="00290290" w:rsidP="00290290">
      <w:pPr>
        <w:jc w:val="both"/>
        <w:rPr>
          <w:rFonts w:cstheme="minorHAnsi"/>
          <w:lang w:val="pl-PL"/>
        </w:rPr>
      </w:pPr>
      <w:r w:rsidRPr="00290290">
        <w:rPr>
          <w:rFonts w:cstheme="minorHAnsi"/>
          <w:lang w:val="pl-PL"/>
        </w:rPr>
        <w:t>__________________________________________________________________________________</w:t>
      </w:r>
    </w:p>
    <w:p w14:paraId="2EAF79B9" w14:textId="77777777" w:rsidR="00290290" w:rsidRPr="00290290" w:rsidRDefault="00290290" w:rsidP="00290290">
      <w:pPr>
        <w:jc w:val="center"/>
        <w:rPr>
          <w:rFonts w:cstheme="minorHAnsi"/>
          <w:lang w:val="pl-PL"/>
        </w:rPr>
      </w:pPr>
      <w:r w:rsidRPr="00290290">
        <w:rPr>
          <w:rFonts w:cstheme="minorHAnsi"/>
          <w:b/>
          <w:i/>
          <w:u w:val="single"/>
          <w:lang w:val="pl-PL"/>
        </w:rPr>
        <w:t>(NAVEDBA POSLOVNEGA SUBJEKTA</w:t>
      </w:r>
      <w:r w:rsidRPr="00F44041">
        <w:rPr>
          <w:rStyle w:val="Sprotnaopomba-sklic"/>
          <w:rFonts w:cstheme="minorHAnsi"/>
          <w:u w:val="single"/>
        </w:rPr>
        <w:footnoteReference w:id="3"/>
      </w:r>
      <w:r w:rsidRPr="00290290">
        <w:rPr>
          <w:rFonts w:cstheme="minorHAnsi"/>
          <w:b/>
          <w:i/>
          <w:u w:val="single"/>
          <w:lang w:val="pl-PL"/>
        </w:rPr>
        <w:t>)</w:t>
      </w:r>
    </w:p>
    <w:p w14:paraId="1CDD80DB" w14:textId="77777777" w:rsidR="00290290" w:rsidRPr="00290290" w:rsidRDefault="00290290" w:rsidP="00290290">
      <w:pPr>
        <w:jc w:val="both"/>
        <w:rPr>
          <w:rFonts w:cstheme="minorHAnsi"/>
          <w:lang w:val="pl-PL"/>
        </w:rPr>
      </w:pPr>
    </w:p>
    <w:p w14:paraId="78A51272" w14:textId="520FEBAD" w:rsidR="00290290" w:rsidRPr="00290290" w:rsidRDefault="00290290" w:rsidP="00290290">
      <w:pPr>
        <w:jc w:val="both"/>
        <w:rPr>
          <w:rFonts w:cstheme="minorHAnsi"/>
          <w:lang w:val="pl-PL"/>
        </w:rPr>
      </w:pPr>
      <w:r w:rsidRPr="00290290">
        <w:rPr>
          <w:rFonts w:cstheme="minorHAnsi"/>
          <w:lang w:val="pl-P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7E1F5103" w14:textId="77777777" w:rsidR="00290290" w:rsidRPr="00290290" w:rsidRDefault="00290290" w:rsidP="00290290">
      <w:pPr>
        <w:jc w:val="both"/>
        <w:rPr>
          <w:rFonts w:cstheme="minorHAnsi"/>
          <w:lang w:val="pl-PL"/>
        </w:rPr>
      </w:pPr>
    </w:p>
    <w:p w14:paraId="1273EAEF" w14:textId="77777777" w:rsidR="00290290" w:rsidRPr="00290290" w:rsidRDefault="00290290" w:rsidP="00290290">
      <w:pPr>
        <w:jc w:val="both"/>
        <w:rPr>
          <w:rFonts w:cstheme="minorHAnsi"/>
          <w:b/>
          <w:u w:val="single"/>
          <w:lang w:val="pl-PL"/>
        </w:rPr>
      </w:pPr>
      <w:r w:rsidRPr="00290290">
        <w:rPr>
          <w:rFonts w:cstheme="minorHAnsi"/>
          <w:b/>
          <w:u w:val="single"/>
          <w:lang w:val="pl-PL"/>
        </w:rPr>
        <w:t>1. odstavek 35. člena ZIntPK:</w:t>
      </w:r>
    </w:p>
    <w:p w14:paraId="04089CA2" w14:textId="77777777" w:rsidR="00290290" w:rsidRPr="00F44041" w:rsidRDefault="00290290" w:rsidP="00290290">
      <w:pPr>
        <w:pStyle w:val="Sprotnaopomba-besedilo"/>
        <w:rPr>
          <w:rFonts w:asciiTheme="minorHAnsi" w:hAnsiTheme="minorHAnsi" w:cstheme="minorHAnsi"/>
          <w:i/>
          <w:sz w:val="22"/>
          <w:szCs w:val="22"/>
        </w:rPr>
      </w:pPr>
      <w:r w:rsidRPr="00F44041">
        <w:rPr>
          <w:rFonts w:asciiTheme="minorHAnsi" w:hAnsiTheme="minorHAnsi"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96DA31B" w14:textId="77777777" w:rsidR="00290290" w:rsidRPr="00F44041" w:rsidRDefault="00290290" w:rsidP="00290290">
      <w:pPr>
        <w:pStyle w:val="Sprotnaopomba-besedilo"/>
        <w:numPr>
          <w:ilvl w:val="0"/>
          <w:numId w:val="41"/>
        </w:numPr>
        <w:rPr>
          <w:rFonts w:asciiTheme="minorHAnsi" w:hAnsiTheme="minorHAnsi" w:cstheme="minorHAnsi"/>
          <w:i/>
          <w:sz w:val="22"/>
          <w:szCs w:val="22"/>
        </w:rPr>
      </w:pPr>
      <w:r w:rsidRPr="00F44041">
        <w:rPr>
          <w:rFonts w:asciiTheme="minorHAnsi" w:hAnsiTheme="minorHAnsi" w:cstheme="minorHAnsi"/>
          <w:i/>
          <w:sz w:val="22"/>
          <w:szCs w:val="22"/>
        </w:rPr>
        <w:t>udeležen kot poslovodja, član poslovodstva ali zakoniti zastopnik ali</w:t>
      </w:r>
    </w:p>
    <w:p w14:paraId="5E171BBF" w14:textId="77777777" w:rsidR="00290290" w:rsidRPr="00F44041" w:rsidRDefault="00290290" w:rsidP="00290290">
      <w:pPr>
        <w:pStyle w:val="Sprotnaopomba-besedilo"/>
        <w:numPr>
          <w:ilvl w:val="0"/>
          <w:numId w:val="41"/>
        </w:numPr>
        <w:rPr>
          <w:rFonts w:asciiTheme="minorHAnsi" w:hAnsiTheme="minorHAnsi" w:cstheme="minorHAnsi"/>
          <w:i/>
          <w:sz w:val="22"/>
          <w:szCs w:val="22"/>
        </w:rPr>
      </w:pPr>
      <w:r w:rsidRPr="00F44041">
        <w:rPr>
          <w:rFonts w:asciiTheme="minorHAnsi" w:hAnsiTheme="minorHAnsi" w:cstheme="minorHAnsi"/>
          <w:i/>
          <w:sz w:val="22"/>
          <w:szCs w:val="22"/>
        </w:rPr>
        <w:t>neposredno ali prek drugih pravnih oseb v več kot pet odstotnem deležu udeležen pri ustanoviteljskih pravicah, upravljanju ali kapitalu.</w:t>
      </w:r>
    </w:p>
    <w:p w14:paraId="08A3927A" w14:textId="77777777" w:rsidR="00290290" w:rsidRPr="00290290" w:rsidRDefault="00290290" w:rsidP="00290290">
      <w:pPr>
        <w:tabs>
          <w:tab w:val="left" w:pos="1118"/>
        </w:tabs>
        <w:jc w:val="both"/>
        <w:outlineLvl w:val="0"/>
        <w:rPr>
          <w:rFonts w:cstheme="minorHAnsi"/>
          <w:lang w:val="sl-SI"/>
        </w:rPr>
      </w:pPr>
      <w:r w:rsidRPr="00290290">
        <w:rPr>
          <w:rFonts w:cstheme="minorHAnsi"/>
          <w:lang w:val="sl-SI"/>
        </w:rPr>
        <w:tab/>
      </w:r>
    </w:p>
    <w:p w14:paraId="09676375" w14:textId="77777777" w:rsidR="00290290" w:rsidRPr="00290290" w:rsidRDefault="00290290" w:rsidP="00290290">
      <w:pPr>
        <w:jc w:val="both"/>
        <w:outlineLvl w:val="0"/>
        <w:rPr>
          <w:rFonts w:cstheme="minorHAnsi"/>
          <w:lang w:val="pl-PL"/>
        </w:rPr>
      </w:pPr>
      <w:r w:rsidRPr="00290290">
        <w:rPr>
          <w:rFonts w:cstheme="minorHAnsi"/>
          <w:lang w:val="pl-PL"/>
        </w:rPr>
        <w:t>Kraj:</w:t>
      </w:r>
      <w:r w:rsidRPr="00290290">
        <w:rPr>
          <w:rFonts w:cstheme="minorHAnsi"/>
          <w:lang w:val="pl-PL"/>
        </w:rPr>
        <w:tab/>
        <w:t>____________________</w:t>
      </w:r>
    </w:p>
    <w:p w14:paraId="5E5F2365" w14:textId="77777777" w:rsidR="00290290" w:rsidRPr="00290290" w:rsidRDefault="00290290" w:rsidP="00290290">
      <w:pPr>
        <w:jc w:val="both"/>
        <w:rPr>
          <w:rFonts w:cstheme="minorHAnsi"/>
          <w:b/>
          <w:lang w:val="pl-PL"/>
        </w:rPr>
      </w:pPr>
    </w:p>
    <w:p w14:paraId="02DDB3C2" w14:textId="77777777" w:rsidR="00290290" w:rsidRPr="00290290" w:rsidRDefault="00290290" w:rsidP="00290290">
      <w:pPr>
        <w:jc w:val="both"/>
        <w:rPr>
          <w:rFonts w:cstheme="minorHAnsi"/>
          <w:lang w:val="pl-PL"/>
        </w:rPr>
      </w:pPr>
      <w:r w:rsidRPr="00290290">
        <w:rPr>
          <w:rFonts w:cstheme="minorHAnsi"/>
          <w:lang w:val="pl-PL"/>
        </w:rPr>
        <w:t>Datum:</w:t>
      </w:r>
      <w:r w:rsidRPr="00290290">
        <w:rPr>
          <w:rFonts w:cstheme="minorHAnsi"/>
          <w:lang w:val="pl-PL"/>
        </w:rPr>
        <w:tab/>
        <w:t>____________________</w:t>
      </w:r>
      <w:r w:rsidRPr="00290290">
        <w:rPr>
          <w:rFonts w:cstheme="minorHAnsi"/>
          <w:lang w:val="pl-PL"/>
        </w:rPr>
        <w:tab/>
      </w:r>
      <w:r w:rsidRPr="00290290">
        <w:rPr>
          <w:rFonts w:cstheme="minorHAnsi"/>
          <w:lang w:val="pl-PL"/>
        </w:rPr>
        <w:tab/>
        <w:t xml:space="preserve"> Žig:</w:t>
      </w:r>
      <w:r w:rsidRPr="00290290">
        <w:rPr>
          <w:rFonts w:cstheme="minorHAnsi"/>
          <w:lang w:val="pl-PL"/>
        </w:rPr>
        <w:tab/>
      </w:r>
      <w:r w:rsidRPr="00290290">
        <w:rPr>
          <w:rFonts w:cstheme="minorHAnsi"/>
          <w:lang w:val="pl-PL"/>
        </w:rPr>
        <w:tab/>
        <w:t>Podpis pooblaščene osebe:</w:t>
      </w:r>
    </w:p>
    <w:p w14:paraId="28BD2855" w14:textId="77777777" w:rsidR="00290290" w:rsidRPr="00C45AC9" w:rsidRDefault="00290290" w:rsidP="00290290">
      <w:pPr>
        <w:ind w:left="4536"/>
        <w:jc w:val="both"/>
        <w:rPr>
          <w:rFonts w:cstheme="minorHAnsi"/>
          <w:lang w:val="pl-PL"/>
        </w:rPr>
      </w:pPr>
      <w:r w:rsidRPr="00C45AC9">
        <w:rPr>
          <w:rFonts w:cstheme="minorHAnsi"/>
          <w:lang w:val="pl-PL"/>
        </w:rPr>
        <w:t>_______________________</w:t>
      </w:r>
    </w:p>
    <w:p w14:paraId="0F9B95BD" w14:textId="77777777" w:rsidR="00290290" w:rsidRPr="001362D1" w:rsidRDefault="00290290" w:rsidP="00D67AE6">
      <w:pPr>
        <w:pStyle w:val="Standard"/>
        <w:rPr>
          <w:rFonts w:asciiTheme="minorHAnsi" w:hAnsiTheme="minorHAnsi" w:cstheme="minorHAnsi"/>
          <w:sz w:val="20"/>
          <w:szCs w:val="20"/>
        </w:rPr>
      </w:pPr>
    </w:p>
    <w:p w14:paraId="0E62D944" w14:textId="50AD40FA"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F22C70">
        <w:rPr>
          <w:rStyle w:val="Neenpoudarek"/>
          <w:rFonts w:asciiTheme="minorHAnsi" w:hAnsiTheme="minorHAnsi" w:cstheme="minorHAnsi"/>
          <w:szCs w:val="24"/>
        </w:rPr>
        <w:t>10</w:t>
      </w:r>
    </w:p>
    <w:p w14:paraId="0135BE21" w14:textId="77777777" w:rsidR="00554FA8" w:rsidRPr="005041F9"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lang w:val="pl-PL"/>
        </w:rPr>
      </w:pPr>
      <w:bookmarkStart w:id="6" w:name="_Toc454902737"/>
      <w:bookmarkStart w:id="7" w:name="_Toc523215177"/>
      <w:r w:rsidRPr="005041F9">
        <w:rPr>
          <w:rStyle w:val="Neenpoudarek"/>
          <w:rFonts w:asciiTheme="minorHAnsi" w:hAnsiTheme="minorHAnsi" w:cstheme="minorHAnsi"/>
          <w:b/>
          <w:bCs/>
          <w:sz w:val="28"/>
          <w:szCs w:val="24"/>
          <w:lang w:val="pl-PL"/>
        </w:rPr>
        <w:t xml:space="preserve">VZOREC </w:t>
      </w:r>
      <w:bookmarkEnd w:id="6"/>
      <w:r w:rsidRPr="005041F9">
        <w:rPr>
          <w:rStyle w:val="Neenpoudarek"/>
          <w:rFonts w:asciiTheme="minorHAnsi" w:hAnsiTheme="minorHAnsi" w:cstheme="minorHAnsi"/>
          <w:b/>
          <w:bCs/>
          <w:sz w:val="28"/>
          <w:szCs w:val="24"/>
          <w:lang w:val="pl-PL"/>
        </w:rPr>
        <w:t>OKVIRNEGA SPORAZUMA</w:t>
      </w:r>
      <w:bookmarkEnd w:id="7"/>
    </w:p>
    <w:p w14:paraId="05CBA2DA" w14:textId="77777777" w:rsidR="009E1889" w:rsidRPr="00D43868" w:rsidRDefault="009E1889" w:rsidP="009E1889">
      <w:pPr>
        <w:pStyle w:val="Standard"/>
        <w:spacing w:line="271" w:lineRule="auto"/>
        <w:rPr>
          <w:rFonts w:asciiTheme="minorHAnsi" w:hAnsiTheme="minorHAnsi" w:cstheme="minorHAnsi"/>
          <w:b/>
          <w:bCs/>
          <w:sz w:val="24"/>
          <w:szCs w:val="24"/>
        </w:rPr>
      </w:pPr>
      <w:r w:rsidRPr="00D43868">
        <w:rPr>
          <w:rFonts w:asciiTheme="minorHAnsi" w:hAnsiTheme="minorHAnsi" w:cstheme="minorHAnsi"/>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E1889" w:rsidRPr="007728BD" w14:paraId="7EA293C8" w14:textId="77777777" w:rsidTr="005041F9">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03334C6"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Naziv in naslov: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C8260" w14:textId="702AD035" w:rsidR="009E1889" w:rsidRPr="00D43868" w:rsidRDefault="005041F9" w:rsidP="002713A8">
            <w:pPr>
              <w:pStyle w:val="Standard"/>
              <w:spacing w:line="271" w:lineRule="auto"/>
              <w:rPr>
                <w:rFonts w:asciiTheme="minorHAnsi" w:hAnsiTheme="minorHAnsi" w:cstheme="minorHAnsi"/>
                <w:sz w:val="24"/>
                <w:szCs w:val="24"/>
              </w:rPr>
            </w:pPr>
            <w:r>
              <w:rPr>
                <w:rFonts w:asciiTheme="minorHAnsi" w:hAnsiTheme="minorHAnsi" w:cstheme="minorHAnsi"/>
                <w:sz w:val="24"/>
                <w:szCs w:val="24"/>
              </w:rPr>
              <w:t xml:space="preserve">Osnovna šola </w:t>
            </w:r>
            <w:r w:rsidR="000349BE">
              <w:rPr>
                <w:rFonts w:asciiTheme="minorHAnsi" w:hAnsiTheme="minorHAnsi" w:cstheme="minorHAnsi"/>
                <w:sz w:val="24"/>
                <w:szCs w:val="24"/>
              </w:rPr>
              <w:t>Lucija</w:t>
            </w:r>
            <w:r w:rsidR="00F92FB1">
              <w:rPr>
                <w:rFonts w:asciiTheme="minorHAnsi" w:hAnsiTheme="minorHAnsi" w:cstheme="minorHAnsi"/>
                <w:sz w:val="24"/>
                <w:szCs w:val="24"/>
              </w:rPr>
              <w:t>, Fazan 1, 6320 Portorož</w:t>
            </w:r>
          </w:p>
        </w:tc>
      </w:tr>
      <w:tr w:rsidR="009E1889" w:rsidRPr="00D43868" w14:paraId="16E05D9D" w14:textId="77777777"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E0C6A0D"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ki ga zastopa: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D3B14" w14:textId="45A855C7" w:rsidR="009E1889" w:rsidRPr="00D43868" w:rsidRDefault="000349BE" w:rsidP="002713A8">
            <w:pPr>
              <w:pStyle w:val="Standard"/>
              <w:spacing w:line="271" w:lineRule="auto"/>
              <w:rPr>
                <w:rFonts w:asciiTheme="minorHAnsi" w:hAnsiTheme="minorHAnsi" w:cstheme="minorHAnsi"/>
                <w:sz w:val="24"/>
                <w:szCs w:val="24"/>
              </w:rPr>
            </w:pPr>
            <w:r>
              <w:rPr>
                <w:rFonts w:asciiTheme="minorHAnsi" w:hAnsiTheme="minorHAnsi" w:cstheme="minorHAnsi"/>
                <w:sz w:val="24"/>
                <w:szCs w:val="24"/>
              </w:rPr>
              <w:t xml:space="preserve">Tanja </w:t>
            </w:r>
            <w:proofErr w:type="spellStart"/>
            <w:r>
              <w:rPr>
                <w:rFonts w:asciiTheme="minorHAnsi" w:hAnsiTheme="minorHAnsi" w:cstheme="minorHAnsi"/>
                <w:sz w:val="24"/>
                <w:szCs w:val="24"/>
              </w:rPr>
              <w:t>Vincelj</w:t>
            </w:r>
            <w:proofErr w:type="spellEnd"/>
          </w:p>
        </w:tc>
      </w:tr>
      <w:tr w:rsidR="009E1889" w:rsidRPr="00D43868" w14:paraId="423F7A1A" w14:textId="77777777"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8740084"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48F6F" w14:textId="2764334D" w:rsidR="009E1889" w:rsidRPr="00D43868" w:rsidRDefault="00F92FB1" w:rsidP="002713A8">
            <w:pPr>
              <w:pStyle w:val="Standard"/>
              <w:spacing w:line="271" w:lineRule="auto"/>
              <w:rPr>
                <w:rFonts w:asciiTheme="minorHAnsi" w:hAnsiTheme="minorHAnsi" w:cstheme="minorHAnsi"/>
                <w:sz w:val="24"/>
                <w:szCs w:val="24"/>
              </w:rPr>
            </w:pPr>
            <w:r>
              <w:rPr>
                <w:rFonts w:asciiTheme="minorHAnsi" w:hAnsiTheme="minorHAnsi" w:cstheme="minorHAnsi"/>
                <w:sz w:val="24"/>
                <w:szCs w:val="24"/>
              </w:rPr>
              <w:t>5089174000</w:t>
            </w:r>
          </w:p>
        </w:tc>
      </w:tr>
      <w:tr w:rsidR="009E1889" w:rsidRPr="00D43868" w14:paraId="2966F507" w14:textId="77777777" w:rsidTr="00A549CF">
        <w:trPr>
          <w:trHeight w:val="339"/>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3C1D0D"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Identifikacijska številka za DDV: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3AE3" w14:textId="62AA0144" w:rsidR="009E1889" w:rsidRPr="00D43868" w:rsidRDefault="00F92FB1" w:rsidP="002713A8">
            <w:pPr>
              <w:pStyle w:val="Standard"/>
              <w:spacing w:line="271" w:lineRule="auto"/>
              <w:rPr>
                <w:rFonts w:asciiTheme="minorHAnsi" w:hAnsiTheme="minorHAnsi" w:cstheme="minorHAnsi"/>
                <w:sz w:val="24"/>
                <w:szCs w:val="24"/>
              </w:rPr>
            </w:pPr>
            <w:r>
              <w:rPr>
                <w:rFonts w:asciiTheme="minorHAnsi" w:hAnsiTheme="minorHAnsi" w:cstheme="minorHAnsi"/>
                <w:sz w:val="24"/>
                <w:szCs w:val="24"/>
              </w:rPr>
              <w:t>11997907</w:t>
            </w:r>
          </w:p>
        </w:tc>
      </w:tr>
    </w:tbl>
    <w:p w14:paraId="6DD2C9DC"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(v nadaljevanju: naročnik)</w:t>
      </w:r>
    </w:p>
    <w:p w14:paraId="4A96DF3A" w14:textId="77777777" w:rsidR="009E1889" w:rsidRPr="00D43868" w:rsidRDefault="009E1889" w:rsidP="009E1889">
      <w:pPr>
        <w:pStyle w:val="Standard"/>
        <w:spacing w:line="271" w:lineRule="auto"/>
        <w:rPr>
          <w:rFonts w:asciiTheme="minorHAnsi" w:hAnsiTheme="minorHAnsi" w:cstheme="minorHAnsi"/>
          <w:sz w:val="24"/>
          <w:szCs w:val="24"/>
          <w:highlight w:val="yellow"/>
        </w:rPr>
      </w:pPr>
    </w:p>
    <w:p w14:paraId="18FE99E7"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in</w:t>
      </w:r>
    </w:p>
    <w:p w14:paraId="7A62E09F" w14:textId="77777777" w:rsidR="009E1889" w:rsidRPr="00D43868" w:rsidRDefault="009E1889" w:rsidP="009E1889">
      <w:pPr>
        <w:pStyle w:val="Standard"/>
        <w:spacing w:line="271" w:lineRule="auto"/>
        <w:rPr>
          <w:rFonts w:asciiTheme="minorHAnsi" w:hAnsiTheme="minorHAnsi" w:cstheme="minorHAnsi"/>
          <w:b/>
          <w:sz w:val="24"/>
          <w:szCs w:val="24"/>
        </w:rPr>
      </w:pPr>
    </w:p>
    <w:p w14:paraId="3E502C52" w14:textId="77777777" w:rsidR="009E1889" w:rsidRPr="00D43868" w:rsidRDefault="00E41792"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b/>
          <w:sz w:val="24"/>
          <w:szCs w:val="24"/>
        </w:rPr>
        <w:t>DOBAVITELJ</w:t>
      </w:r>
      <w:r w:rsidR="00D43868" w:rsidRPr="00D43868">
        <w:rPr>
          <w:rFonts w:asciiTheme="minorHAnsi" w:hAnsiTheme="minorHAnsi" w:cstheme="minorHAnsi"/>
          <w:b/>
          <w:sz w:val="24"/>
          <w:szCs w:val="24"/>
        </w:rPr>
        <w:t xml:space="preserve"> </w:t>
      </w:r>
      <w:r w:rsidR="009E1889" w:rsidRPr="00D43868">
        <w:rPr>
          <w:rFonts w:asciiTheme="minorHAnsi" w:hAnsiTheme="minorHAnsi" w:cstheme="minorHAnsi"/>
          <w:sz w:val="24"/>
          <w:szCs w:val="24"/>
        </w:rPr>
        <w:t xml:space="preserve">: </w:t>
      </w:r>
      <w:r w:rsidR="009E1889" w:rsidRPr="00D43868">
        <w:rPr>
          <w:rFonts w:asciiTheme="minorHAnsi" w:hAnsiTheme="minorHAnsi" w:cstheme="minorHAnsi"/>
          <w:sz w:val="24"/>
          <w:szCs w:val="24"/>
        </w:rPr>
        <w:tab/>
      </w:r>
      <w:r w:rsidR="009E1889" w:rsidRPr="00D43868">
        <w:rPr>
          <w:rFonts w:asciiTheme="minorHAnsi" w:hAnsiTheme="minorHAnsi" w:cstheme="minorHAnsi"/>
          <w:i/>
          <w:sz w:val="24"/>
          <w:szCs w:val="24"/>
        </w:rPr>
        <w:t>firma</w:t>
      </w:r>
    </w:p>
    <w:p w14:paraId="24C129AC"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i/>
          <w:sz w:val="24"/>
          <w:szCs w:val="24"/>
        </w:rPr>
        <w:t>sedež</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216863D5"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ki ga zastopa: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3CCAACA2"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Davčna številka: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464D9CEA"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p w14:paraId="2A89A396" w14:textId="50B538FC" w:rsidR="00E41792" w:rsidRPr="00CD1EB7" w:rsidRDefault="00CD1EB7" w:rsidP="009E1889">
      <w:pPr>
        <w:pStyle w:val="Standard"/>
        <w:spacing w:line="271" w:lineRule="auto"/>
        <w:rPr>
          <w:rFonts w:asciiTheme="minorHAnsi" w:hAnsiTheme="minorHAnsi" w:cstheme="minorHAnsi"/>
          <w:bCs/>
          <w:sz w:val="24"/>
          <w:szCs w:val="24"/>
        </w:rPr>
      </w:pPr>
      <w:r w:rsidRPr="00CD1EB7">
        <w:rPr>
          <w:rFonts w:asciiTheme="minorHAnsi" w:hAnsiTheme="minorHAnsi" w:cstheme="minorHAnsi"/>
          <w:bCs/>
          <w:sz w:val="24"/>
          <w:szCs w:val="24"/>
        </w:rPr>
        <w:t>TRR:</w:t>
      </w:r>
    </w:p>
    <w:p w14:paraId="6F4E3591" w14:textId="77777777" w:rsidR="00CD1EB7" w:rsidRDefault="00CD1EB7" w:rsidP="009E1889">
      <w:pPr>
        <w:pStyle w:val="Standard"/>
        <w:spacing w:line="271" w:lineRule="auto"/>
        <w:rPr>
          <w:rFonts w:asciiTheme="minorHAnsi" w:hAnsiTheme="minorHAnsi" w:cstheme="minorHAnsi"/>
          <w:sz w:val="24"/>
          <w:szCs w:val="24"/>
        </w:rPr>
      </w:pPr>
    </w:p>
    <w:p w14:paraId="7D557E84" w14:textId="5357EDE4"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so sklenili naslednji</w:t>
      </w:r>
    </w:p>
    <w:p w14:paraId="53E383AA" w14:textId="77777777" w:rsidR="00D43868" w:rsidRPr="00D43868" w:rsidRDefault="00D43868" w:rsidP="009E1889">
      <w:pPr>
        <w:pStyle w:val="Standard"/>
        <w:spacing w:line="271" w:lineRule="auto"/>
        <w:rPr>
          <w:rFonts w:asciiTheme="minorHAnsi" w:hAnsiTheme="minorHAnsi" w:cstheme="minorHAnsi"/>
          <w:sz w:val="24"/>
          <w:szCs w:val="24"/>
        </w:rPr>
      </w:pPr>
    </w:p>
    <w:p w14:paraId="5A3EF862" w14:textId="0F9079D3" w:rsidR="00D43868" w:rsidRPr="00D43868" w:rsidRDefault="00D43868" w:rsidP="00D43868">
      <w:pPr>
        <w:pStyle w:val="Telobesedila"/>
        <w:jc w:val="center"/>
        <w:rPr>
          <w:rFonts w:asciiTheme="minorHAnsi" w:hAnsiTheme="minorHAnsi" w:cstheme="minorHAnsi"/>
          <w:b/>
          <w:bCs/>
          <w:sz w:val="28"/>
          <w:szCs w:val="28"/>
        </w:rPr>
      </w:pPr>
      <w:r w:rsidRPr="00D43868">
        <w:rPr>
          <w:rFonts w:asciiTheme="minorHAnsi" w:hAnsiTheme="minorHAnsi" w:cstheme="minorHAnsi"/>
          <w:b/>
          <w:bCs/>
          <w:sz w:val="28"/>
          <w:szCs w:val="28"/>
        </w:rPr>
        <w:t>OKVIRNI SPORAZUM ŠT</w:t>
      </w:r>
      <w:r w:rsidR="00415E39">
        <w:rPr>
          <w:rFonts w:asciiTheme="minorHAnsi" w:hAnsiTheme="minorHAnsi" w:cstheme="minorHAnsi"/>
          <w:b/>
          <w:bCs/>
          <w:sz w:val="28"/>
          <w:szCs w:val="28"/>
        </w:rPr>
        <w:t>. ___</w:t>
      </w:r>
      <w:r w:rsidRPr="00D43868">
        <w:rPr>
          <w:rFonts w:asciiTheme="minorHAnsi" w:hAnsiTheme="minorHAnsi" w:cstheme="minorHAnsi"/>
          <w:b/>
        </w:rPr>
        <w:t xml:space="preserve"> – </w:t>
      </w:r>
      <w:r w:rsidRPr="00D43868">
        <w:rPr>
          <w:rFonts w:asciiTheme="minorHAnsi" w:hAnsiTheme="minorHAnsi" w:cstheme="minorHAnsi"/>
          <w:b/>
          <w:sz w:val="28"/>
          <w:szCs w:val="28"/>
        </w:rPr>
        <w:t>SKLOP BLAGA</w:t>
      </w:r>
      <w:r w:rsidRPr="00D43868">
        <w:rPr>
          <w:rFonts w:asciiTheme="minorHAnsi" w:hAnsiTheme="minorHAnsi" w:cstheme="minorHAnsi"/>
          <w:b/>
        </w:rPr>
        <w:t xml:space="preserve"> – </w:t>
      </w:r>
      <w:r w:rsidR="00AB33C5">
        <w:rPr>
          <w:rFonts w:asciiTheme="minorHAnsi" w:hAnsiTheme="minorHAnsi" w:cstheme="minorHAnsi"/>
          <w:b/>
          <w:sz w:val="28"/>
          <w:szCs w:val="28"/>
        </w:rPr>
        <w:t>SPLOŠNO PREHRMABENO BLAGO</w:t>
      </w:r>
    </w:p>
    <w:p w14:paraId="6C30CFE2"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 člen</w:t>
      </w:r>
    </w:p>
    <w:p w14:paraId="7461976E" w14:textId="29E5ED24" w:rsidR="00D43868" w:rsidRPr="00F930A9" w:rsidRDefault="00D43868" w:rsidP="00D43868">
      <w:pPr>
        <w:jc w:val="both"/>
        <w:rPr>
          <w:rFonts w:cstheme="minorHAnsi"/>
          <w:sz w:val="24"/>
          <w:szCs w:val="24"/>
          <w:lang w:val="pl-PL"/>
        </w:rPr>
      </w:pPr>
      <w:r w:rsidRPr="00F930A9">
        <w:rPr>
          <w:rFonts w:cstheme="minorHAnsi"/>
          <w:sz w:val="24"/>
          <w:szCs w:val="24"/>
          <w:lang w:val="pl-PL"/>
        </w:rPr>
        <w:t xml:space="preserve">Stranki okvirnega sporazuma ugotavljata, da je naročnik izvedel postopek oddaje javnega naročila sukcesivna dobava prehrambenega blaga po odprtem postopku (40. člen zakona o javnem naročanju) z namenom sklenitve okvirnih sporazumov v okviru posameznega razpisanega sklopa blaga. </w:t>
      </w:r>
    </w:p>
    <w:p w14:paraId="6C42ECE1" w14:textId="36BA5DC2" w:rsidR="00D43868" w:rsidRPr="00F930A9" w:rsidRDefault="00D43868" w:rsidP="00D43868">
      <w:pPr>
        <w:jc w:val="both"/>
        <w:rPr>
          <w:rFonts w:cstheme="minorHAnsi"/>
          <w:sz w:val="24"/>
          <w:szCs w:val="24"/>
          <w:lang w:val="pl-PL"/>
        </w:rPr>
      </w:pPr>
      <w:r w:rsidRPr="00F930A9">
        <w:rPr>
          <w:rFonts w:cstheme="minorHAnsi"/>
          <w:sz w:val="24"/>
          <w:szCs w:val="24"/>
          <w:lang w:val="pl-PL"/>
        </w:rPr>
        <w:t>Predmetni sporazum se sklepa za sledeči sklop blaga:</w:t>
      </w:r>
      <w:r w:rsidR="00AB33C5">
        <w:rPr>
          <w:rFonts w:cstheme="minorHAnsi"/>
          <w:i/>
          <w:snapToGrid w:val="0"/>
          <w:sz w:val="24"/>
          <w:szCs w:val="24"/>
          <w:lang w:val="pl-PL"/>
        </w:rPr>
        <w:t xml:space="preserve"> SPLOŠNO PREHRAMBENO BLAGO</w:t>
      </w:r>
    </w:p>
    <w:p w14:paraId="5E867151" w14:textId="77777777" w:rsidR="00D43868" w:rsidRPr="00F930A9" w:rsidRDefault="00D43868" w:rsidP="00D43868">
      <w:pPr>
        <w:jc w:val="both"/>
        <w:rPr>
          <w:rFonts w:cstheme="minorHAnsi"/>
          <w:sz w:val="24"/>
          <w:szCs w:val="24"/>
          <w:lang w:val="pl-PL"/>
        </w:rPr>
      </w:pPr>
      <w:r w:rsidRPr="00F930A9">
        <w:rPr>
          <w:rFonts w:cstheme="minorHAnsi"/>
          <w:sz w:val="24"/>
          <w:szCs w:val="24"/>
          <w:lang w:val="pl-PL"/>
        </w:rPr>
        <w:t xml:space="preserve">Stranki se tem sporazumom dogovorita o splošnih pogojih izvajanja tega okvirnega sporazuma; posebni pogoji so določeni na koncu obrazca predračuna predmetnega sklopa blaga. </w:t>
      </w:r>
    </w:p>
    <w:p w14:paraId="0B617B9E"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2. člen</w:t>
      </w:r>
    </w:p>
    <w:p w14:paraId="6A66BB11" w14:textId="1A37B594" w:rsidR="00D43868" w:rsidRPr="00C512C2" w:rsidRDefault="00D43868" w:rsidP="001362D1">
      <w:pPr>
        <w:jc w:val="both"/>
        <w:rPr>
          <w:rFonts w:cstheme="minorHAnsi"/>
          <w:sz w:val="24"/>
          <w:szCs w:val="24"/>
          <w:lang w:val="pl-PL"/>
        </w:rPr>
      </w:pPr>
      <w:r w:rsidRPr="00F930A9">
        <w:rPr>
          <w:rFonts w:cstheme="minorHAnsi"/>
          <w:sz w:val="24"/>
          <w:szCs w:val="24"/>
          <w:lang w:val="pl-PL"/>
        </w:rPr>
        <w:t>Naročnik in stranka tega sporazuma se izrecno dogovorita, da bo slednja (v kolikor je izbrana kot dobavitelj blaga predmetnega sklopa) vestno in odgovorno izpolnjevala tudi vse določbe tega okvirnega sporazuma, ki se nanašajo na osebo dobavitelja.</w:t>
      </w:r>
    </w:p>
    <w:p w14:paraId="0223737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lastRenderedPageBreak/>
        <w:t>3. člen</w:t>
      </w:r>
    </w:p>
    <w:p w14:paraId="1F695B26" w14:textId="77777777" w:rsidR="00FF2BDA" w:rsidRPr="00F930A9" w:rsidRDefault="00FF2BDA" w:rsidP="00FF2BDA">
      <w:pPr>
        <w:pStyle w:val="Telobesedila"/>
        <w:spacing w:after="0"/>
        <w:jc w:val="both"/>
        <w:rPr>
          <w:rFonts w:ascii="Calibri" w:hAnsi="Calibri" w:cs="Calibri"/>
          <w:sz w:val="24"/>
          <w:szCs w:val="24"/>
        </w:rPr>
      </w:pPr>
    </w:p>
    <w:p w14:paraId="27DA921B" w14:textId="59934220" w:rsidR="00FF2BDA" w:rsidRPr="00F930A9" w:rsidRDefault="00FF2BDA" w:rsidP="00FF2BDA">
      <w:pPr>
        <w:pStyle w:val="Telobesedila"/>
        <w:spacing w:after="0"/>
        <w:jc w:val="both"/>
        <w:rPr>
          <w:rFonts w:ascii="Calibri" w:hAnsi="Calibri" w:cs="Calibri"/>
          <w:sz w:val="24"/>
          <w:szCs w:val="24"/>
        </w:rPr>
      </w:pPr>
      <w:r w:rsidRPr="00F930A9">
        <w:rPr>
          <w:rFonts w:ascii="Calibri" w:hAnsi="Calibri" w:cs="Calibri"/>
          <w:sz w:val="24"/>
          <w:szCs w:val="24"/>
        </w:rPr>
        <w:t xml:space="preserve">Naročnik bo nabavljal blago na osnovi tega sporazuma pri tistem dobavitelju, ki bo ponudil </w:t>
      </w:r>
      <w:r w:rsidR="008646D1" w:rsidRPr="00F930A9">
        <w:rPr>
          <w:rFonts w:ascii="Calibri" w:hAnsi="Calibri" w:cs="Calibri"/>
          <w:sz w:val="24"/>
          <w:szCs w:val="24"/>
        </w:rPr>
        <w:t>ekonomsko najugodnejšo ponudbo</w:t>
      </w:r>
      <w:r w:rsidR="005041F9" w:rsidRPr="00F930A9">
        <w:rPr>
          <w:rFonts w:ascii="Calibri" w:hAnsi="Calibri" w:cs="Calibri"/>
          <w:sz w:val="24"/>
          <w:szCs w:val="24"/>
        </w:rPr>
        <w:t xml:space="preserve">. </w:t>
      </w:r>
    </w:p>
    <w:p w14:paraId="0723CC5C" w14:textId="77777777" w:rsidR="00D43868" w:rsidRPr="00F930A9" w:rsidRDefault="00D43868" w:rsidP="00D43868">
      <w:pPr>
        <w:pStyle w:val="Telobesedila"/>
        <w:rPr>
          <w:rFonts w:ascii="Calibri" w:hAnsi="Calibri" w:cs="Calibri"/>
          <w:sz w:val="24"/>
          <w:szCs w:val="24"/>
        </w:rPr>
      </w:pPr>
    </w:p>
    <w:p w14:paraId="0FEA806D" w14:textId="53BEB412"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Stranka tega sporazuma izjavlja, soglaša in se zavezuje:</w:t>
      </w:r>
    </w:p>
    <w:p w14:paraId="324DA0C0" w14:textId="03DF17A2"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blago, ki ga bo ponudila v celoti ustrezalo vsem v Republiki Sloveniji veljavnim predpisom, standardom, ter zahtevam naročnika;</w:t>
      </w:r>
    </w:p>
    <w:p w14:paraId="55FFE93E" w14:textId="209A4B84"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v primeru, da bo izbrana kot dobavitelj zagotavljala dobavo vseh v obrazcu predračuna predmetnega sklopa navedenih okvirnih količin in vrst blaga;</w:t>
      </w:r>
    </w:p>
    <w:p w14:paraId="55A3C10B"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posluje v skladu z veljavnimi predpisi; celotno obdobje veljavnosti tega sporazuma spoštovati tudi vse  veljavne predpise s področja predmeta okvirnega sporazuma;</w:t>
      </w:r>
    </w:p>
    <w:p w14:paraId="0631B4D1"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v primeru, da med veljavnostjo tega okvirnega sporazuma nastanejo spremembe v statusu stranke okvirnega sporazuma (dejanskega ali potencialnega dobavitelja), se vse  obveznosti iz okvirnega sporazuma prenesejo na njenega pravnega naslednika le s predhodnim soglasjem naročnika;</w:t>
      </w:r>
    </w:p>
    <w:p w14:paraId="3BF26608"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je odstop tega okvirnega sporazuma tretjemu možen samo s pisnim soglasjem obeh pogodbenih strank;</w:t>
      </w:r>
    </w:p>
    <w:p w14:paraId="5D410BE8" w14:textId="7A9BED4B"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pri njem niso podani pogoji za omejitev poslovanja ali nasprotje interesov (Zakon o integriteti in preprečevanju korupcije).</w:t>
      </w:r>
    </w:p>
    <w:p w14:paraId="4AEB516E" w14:textId="77777777" w:rsidR="00415E39" w:rsidRPr="00F930A9" w:rsidRDefault="00415E39" w:rsidP="00415E39">
      <w:pPr>
        <w:pStyle w:val="Telobesedila"/>
        <w:spacing w:after="0" w:line="240" w:lineRule="auto"/>
        <w:jc w:val="both"/>
        <w:rPr>
          <w:rFonts w:asciiTheme="minorHAnsi" w:hAnsiTheme="minorHAnsi" w:cstheme="minorHAnsi"/>
          <w:sz w:val="24"/>
          <w:szCs w:val="24"/>
        </w:rPr>
      </w:pPr>
    </w:p>
    <w:p w14:paraId="2372BCAB"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4. člen</w:t>
      </w:r>
    </w:p>
    <w:p w14:paraId="77BEF12E" w14:textId="015CA2B1"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V primeru, da bi dobavitelj predmetnega sklopa blaga prenehal izvajati določila tega sporazuma, bo naročnik blago kupoval pri sklenitelju okvirnega sporazuma predmetnega sklopa blaga, ki je bil glede na merilo</w:t>
      </w:r>
      <w:r w:rsidRPr="00F930A9">
        <w:rPr>
          <w:rFonts w:asciiTheme="minorHAnsi" w:hAnsiTheme="minorHAnsi" w:cstheme="minorHAnsi"/>
          <w:spacing w:val="-3"/>
          <w:sz w:val="24"/>
          <w:szCs w:val="24"/>
        </w:rPr>
        <w:t xml:space="preserve"> </w:t>
      </w:r>
      <w:r w:rsidR="007D4E54" w:rsidRPr="00F930A9">
        <w:rPr>
          <w:rFonts w:asciiTheme="minorHAnsi" w:hAnsiTheme="minorHAnsi" w:cstheme="minorHAnsi"/>
          <w:spacing w:val="-3"/>
          <w:sz w:val="24"/>
          <w:szCs w:val="24"/>
        </w:rPr>
        <w:t>ekonomsko najugodnejše ponudbe</w:t>
      </w:r>
      <w:r w:rsidRPr="00F930A9">
        <w:rPr>
          <w:rFonts w:asciiTheme="minorHAnsi" w:hAnsiTheme="minorHAnsi" w:cstheme="minorHAnsi"/>
          <w:sz w:val="24"/>
          <w:szCs w:val="24"/>
        </w:rPr>
        <w:t xml:space="preserve"> sklopa drugi najugodnejši. Slednji bo blago dobavljal po cenah, ki jih je podal v ponudbenem predračunu na osnovi katerega je bil drugi najugodnejši.</w:t>
      </w:r>
    </w:p>
    <w:p w14:paraId="73376A9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5. člen</w:t>
      </w:r>
    </w:p>
    <w:p w14:paraId="141B1644"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 xml:space="preserve">Predmet  okvirnega sporazuma so stalne nabave blaga, ki jih naročnik po obsegu in časovno ne more vnaprej določiti. </w:t>
      </w:r>
    </w:p>
    <w:p w14:paraId="6E31DB0F" w14:textId="77777777" w:rsidR="00D43868" w:rsidRPr="00F930A9" w:rsidRDefault="00D43868" w:rsidP="00D43868">
      <w:pPr>
        <w:pStyle w:val="Telobesedila"/>
        <w:rPr>
          <w:rFonts w:asciiTheme="minorHAnsi" w:hAnsiTheme="minorHAnsi" w:cstheme="minorHAnsi"/>
          <w:sz w:val="24"/>
          <w:szCs w:val="24"/>
        </w:rPr>
      </w:pPr>
    </w:p>
    <w:p w14:paraId="09ADBCAC" w14:textId="77777777"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in dobavitelj soglašata, da so količine in vrste blaga po predračunu zgolj okvirne – posamična konkretna naročila bodo odvisna od vsakokratnih dejanskih (specifičnih) potreb in razpoložljivih sredstev naročnika – in naročnika ne zavezujejo. Naročnik ne nosi odškodninske odgovornosti zaradi ne doseganja navedenih okvirnih količin in vrst. </w:t>
      </w:r>
    </w:p>
    <w:p w14:paraId="692BCD73" w14:textId="77777777" w:rsidR="00D43868" w:rsidRPr="00F930A9" w:rsidRDefault="00D43868" w:rsidP="00D43868">
      <w:pPr>
        <w:pStyle w:val="Telobesedila"/>
        <w:rPr>
          <w:rFonts w:asciiTheme="minorHAnsi" w:hAnsiTheme="minorHAnsi" w:cstheme="minorHAnsi"/>
          <w:sz w:val="24"/>
          <w:szCs w:val="24"/>
        </w:rPr>
      </w:pPr>
    </w:p>
    <w:p w14:paraId="5075B31B"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Dobavitelj in naročnik se izrecno dogovorita, da bo slednji naročal in kupoval le tiste vrste in količine blaga, ki jih bo dejansko potreboval. Natančno specifikacijo količin in vrst vsakokratnega posameznega naročila bo naročnik določil za vsako naročilo-dobavo</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posebej.</w:t>
      </w:r>
    </w:p>
    <w:p w14:paraId="12419DAF"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lastRenderedPageBreak/>
        <w:t>6. člen</w:t>
      </w:r>
    </w:p>
    <w:p w14:paraId="2B690464" w14:textId="41B6433E"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t xml:space="preserve">Cene artiklov iz ponudbenega predračuna so fiksne celotno obdobje za katero je bil dobavitelj izbran kot najugodnejši na osnovi merila: </w:t>
      </w:r>
      <w:r w:rsidR="00EB2098" w:rsidRPr="00F930A9">
        <w:rPr>
          <w:rFonts w:cstheme="minorHAnsi"/>
          <w:sz w:val="24"/>
          <w:szCs w:val="24"/>
          <w:lang w:val="sl-SI"/>
        </w:rPr>
        <w:t xml:space="preserve">ekonomsko najugodnejša ponudba </w:t>
      </w:r>
      <w:r w:rsidRPr="00F930A9">
        <w:rPr>
          <w:rFonts w:cstheme="minorHAnsi"/>
          <w:sz w:val="24"/>
          <w:szCs w:val="24"/>
          <w:lang w:val="sl-SI"/>
        </w:rPr>
        <w:t>predmetnega sklopa blaga; cene za posamezne nabave se oblikujejo na podlagi fiksnih končnih cen, ki so bile podane v ponudbenem predračunu.</w:t>
      </w:r>
    </w:p>
    <w:p w14:paraId="2FC3A0A3" w14:textId="77777777"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t>Končna cena na enoto predračunskega artikla/blaga z DDV je izražena v evrih in obsega vse elemente iz katerih je sestavljena (blago, prevozni stroški, dostava blaga skladišče ekonoma naročnika razloženo, morebitne trošarine in takse; vse druge stroške</w:t>
      </w:r>
      <w:r w:rsidR="00ED1DF7" w:rsidRPr="00F930A9">
        <w:rPr>
          <w:rFonts w:cstheme="minorHAnsi"/>
          <w:sz w:val="24"/>
          <w:szCs w:val="24"/>
          <w:lang w:val="sl-SI"/>
        </w:rPr>
        <w:t xml:space="preserve"> </w:t>
      </w:r>
      <w:r w:rsidRPr="00F930A9">
        <w:rPr>
          <w:rFonts w:cstheme="minorHAnsi"/>
          <w:sz w:val="24"/>
          <w:szCs w:val="24"/>
          <w:lang w:val="sl-SI"/>
        </w:rPr>
        <w:t>in izdatke potrebne za realizacijo prevzetih obveznosti, kakor tudi morebitne popuste);</w:t>
      </w:r>
      <w:r w:rsidR="00ED1DF7" w:rsidRPr="00F930A9">
        <w:rPr>
          <w:rFonts w:cstheme="minorHAnsi"/>
          <w:sz w:val="24"/>
          <w:szCs w:val="24"/>
          <w:lang w:val="sl-SI"/>
        </w:rPr>
        <w:t xml:space="preserve"> </w:t>
      </w:r>
      <w:r w:rsidRPr="00F930A9">
        <w:rPr>
          <w:rFonts w:cstheme="minorHAnsi"/>
          <w:sz w:val="24"/>
          <w:szCs w:val="24"/>
          <w:lang w:val="sl-SI"/>
        </w:rPr>
        <w:t>naročnik naknadno ne bo priznaval nobenih stroškov, ki niso zajeti v ceni blaga.</w:t>
      </w:r>
    </w:p>
    <w:p w14:paraId="4E944D7B" w14:textId="663DA756"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t xml:space="preserve">V primeru spremembe zakona, ki ureja davek na dodano vrednost, s katerim se spremeni davčna stopnja za vrste blaga iz ponudbenega predračuna v času obdobja v katerem dobavitelj dobavlja naročniku blaga je dobavitelj upravičen svoje cene korigirati izključno v višini nastale davčne spremembe. </w:t>
      </w:r>
    </w:p>
    <w:p w14:paraId="2A6D4605" w14:textId="77777777" w:rsidR="00D43868" w:rsidRPr="00F930A9" w:rsidRDefault="00D43868" w:rsidP="00D43868">
      <w:pPr>
        <w:jc w:val="both"/>
        <w:rPr>
          <w:rFonts w:cstheme="minorHAnsi"/>
          <w:sz w:val="24"/>
          <w:szCs w:val="24"/>
          <w:lang w:val="sl-SI"/>
        </w:rPr>
      </w:pPr>
      <w:r w:rsidRPr="00F930A9">
        <w:rPr>
          <w:rFonts w:cstheme="minorHAnsi"/>
          <w:sz w:val="24"/>
          <w:szCs w:val="24"/>
          <w:lang w:val="sl-SI"/>
        </w:rPr>
        <w:t>Ne glede na določbo prvega odstavka tega člena je dobavitelj v primeru, da prodaja blago po akcijskih cenah v določenih obdobjih oziroma znižanih cenah, ki so ugodnejše od cen iz ponudbenega predračuna, dolžan naročnika o tem pisno obvestiti in mu ponuditi blago po teh cenah.</w:t>
      </w:r>
    </w:p>
    <w:p w14:paraId="2877BE87"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7. člen</w:t>
      </w:r>
    </w:p>
    <w:p w14:paraId="67ABB472" w14:textId="7980BB36"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in dobavitelj se dogovorita, da bo naročnik pri dobavitelju </w:t>
      </w:r>
      <w:r w:rsidR="0060155D">
        <w:rPr>
          <w:rFonts w:asciiTheme="minorHAnsi" w:hAnsiTheme="minorHAnsi" w:cstheme="minorHAnsi"/>
          <w:sz w:val="24"/>
          <w:szCs w:val="24"/>
        </w:rPr>
        <w:t xml:space="preserve">v manjši meri </w:t>
      </w:r>
      <w:r w:rsidRPr="00F930A9">
        <w:rPr>
          <w:rFonts w:asciiTheme="minorHAnsi" w:hAnsiTheme="minorHAnsi" w:cstheme="minorHAnsi"/>
          <w:sz w:val="24"/>
          <w:szCs w:val="24"/>
        </w:rPr>
        <w:t>kupoval tudi druge</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artikle, ki spadajo v skupino blaga, ki je predmet tega okvirnega sporazuma, a v samem</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predračunskem obrazcu niso eksplicitno navedeni;</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 xml:space="preserve">za navedene artikle veljajo cene po dodatnem ceniku dobavitelja, ki ga slednji predloži ob podpisu tega  okvirnega sporazuma </w:t>
      </w:r>
      <w:r w:rsidR="005041F9" w:rsidRPr="00F930A9">
        <w:rPr>
          <w:rFonts w:asciiTheme="minorHAnsi" w:hAnsiTheme="minorHAnsi" w:cstheme="minorHAnsi"/>
          <w:sz w:val="24"/>
          <w:szCs w:val="24"/>
        </w:rPr>
        <w:t>I</w:t>
      </w:r>
      <w:r w:rsidRPr="00F930A9">
        <w:rPr>
          <w:rFonts w:asciiTheme="minorHAnsi" w:hAnsiTheme="minorHAnsi" w:cstheme="minorHAnsi"/>
          <w:sz w:val="24"/>
          <w:szCs w:val="24"/>
        </w:rPr>
        <w:t>n ob vsaki spremembi cen.</w:t>
      </w:r>
    </w:p>
    <w:p w14:paraId="41365799" w14:textId="77777777"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Naročnik bo naročal blago oz. artikle iz tega člena sporazuma le v vrstah in količinah, ki (če) jih bo dejansko potreboval; dobavitelj je na zahtevo naročnika dolžan predložiti in predstaviti brezplačen vzorec artikla dodatnega cenika naročniku v odobritev.</w:t>
      </w:r>
    </w:p>
    <w:p w14:paraId="0365E592" w14:textId="77777777" w:rsidR="00D43868" w:rsidRPr="00F930A9" w:rsidRDefault="00D43868" w:rsidP="00372408">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Ne glede na določilo prvega odstavka stranki izrecno soglašata, da je  naročnik za blago, ki ni navedeno v obrazcu ponudbenega predračuna  upravičen opraviti analizo tržišča, ter v primeru ugotovitve, da so cene blaga na tržišču nižje od tistih ponujenih s strani dobavitelja izvršiti nakup predmetnega blaga pri drugem subjektu.</w:t>
      </w:r>
    </w:p>
    <w:p w14:paraId="7724CFA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8. člen</w:t>
      </w:r>
    </w:p>
    <w:p w14:paraId="2023ECD5" w14:textId="77777777" w:rsidR="00D43868" w:rsidRPr="00F930A9" w:rsidRDefault="00D43868" w:rsidP="00372408">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Naročilo za dobavo blaga bo naročnik posredoval dobavitelju po elektronski pošti, telefaksu ali telefonu; dobavitelj je dolžan dobaviti celotno količino vsakokratnega naročenega blaga naslednji dan po prejemu naročila (blago skladišče ekonoma naročnika razloženo) v časovnem pasu navedenem na koncu obrazca predračuna predmetnega sklopa. Šteje se, da je dobavitelj naročilo prejel, če naročnik poseduje dokazilo o poslanem naročilu (primeroma: telefaks </w:t>
      </w:r>
      <w:r w:rsidRPr="00F930A9">
        <w:rPr>
          <w:rFonts w:asciiTheme="minorHAnsi" w:hAnsiTheme="minorHAnsi" w:cstheme="minorHAnsi"/>
          <w:sz w:val="24"/>
          <w:szCs w:val="24"/>
        </w:rPr>
        <w:lastRenderedPageBreak/>
        <w:t>izpisek). Sporazumno (pisno soglasje naročnika in dobavitelja) je možno dogovoriti tudi drugačno dinamiko naročanja in izvedbe dobave posameznega naročila. V kolikor dobavitelj naročniku naročenega blaga ne dobavi v roku, lahko naročnik izvede nabavo blaga  pri drugem subjektu na stroške dobavitelja.</w:t>
      </w:r>
    </w:p>
    <w:p w14:paraId="7069A82A"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9. člen</w:t>
      </w:r>
    </w:p>
    <w:p w14:paraId="3C985080" w14:textId="560EEEF4"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Prevzem naročenega blaga se v celoti opravi na podlagi dobavnice, ki jo na podlagi pravilno izročenega količinsko in kakovostno ustreznega blaga podpišeta skrbnika pogodbe/sporazuma ali pooblaščeni osebi obeh strank; šteje se, da je oseba, ki blago predaja, pooblaščena oseba dobavitelja. Dobavnica mora obsegati vse podatke, ki jih naročnik potrebuje za pravilen prevzem blaga, za ugotovitev vrednosti blaga in za ugotovitev svoje plačilne obveznosti za dobavljeno blago.</w:t>
      </w:r>
    </w:p>
    <w:p w14:paraId="6E9C0760" w14:textId="15F1ED5F" w:rsidR="00D43868" w:rsidRPr="00F930A9" w:rsidRDefault="00D43868" w:rsidP="00702B3E">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Blago, za katero bi se ugotovilo, da ni istovetno z naročenim, če odstopa od zahtevane kakovosti, vrste ali količine naročnik ni dolžan prevzeti in je upravičen odkloniti njegov prevzem; navedeno velja tudi za primer zamude z dostavo blaga. </w:t>
      </w:r>
    </w:p>
    <w:p w14:paraId="47FC8007" w14:textId="7D2C0A1C"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V primeru, ko se napaka odkrije kasneje (količinska odstopanja, ki jih ni moč opaziti ob</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prevzemu, skrita napaka) naročnik o njej pisno (..faks, e. pošta, priporočena pošta…) obvesti dobavitelja in ga povabi k pregledu; slednji se je pozivu naročnika dolžan nemudoma odzvati.</w:t>
      </w:r>
    </w:p>
    <w:p w14:paraId="3CC8749E" w14:textId="77777777" w:rsidR="00D43868" w:rsidRPr="00F930A9" w:rsidRDefault="00D43868" w:rsidP="00343BD1">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Dobavitelj je dolžan vse napake in pomanjkljivosti odpraviti takoj, če pa to ni možno, pa v primernem času, ki ga  določi naročnik; sicer jih je naročnik upravičen odpraviti na dobaviteljev račun</w:t>
      </w:r>
      <w:r w:rsidRPr="00F930A9">
        <w:rPr>
          <w:rFonts w:asciiTheme="minorHAnsi" w:hAnsiTheme="minorHAnsi" w:cstheme="minorHAnsi"/>
          <w:bCs/>
          <w:sz w:val="24"/>
          <w:szCs w:val="24"/>
        </w:rPr>
        <w:t xml:space="preserve"> z obračunom vseh stroškov, ki bi jih zaradi tega utrpel.</w:t>
      </w:r>
    </w:p>
    <w:p w14:paraId="2823E10C"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10. člen</w:t>
      </w:r>
    </w:p>
    <w:p w14:paraId="79C40AAF"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Dobavitelj izjavlja, soglaša in se zavezuje:</w:t>
      </w:r>
    </w:p>
    <w:p w14:paraId="1431957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 xml:space="preserve">obveznosti izvrševati vestno, </w:t>
      </w:r>
      <w:proofErr w:type="spellStart"/>
      <w:r w:rsidRPr="00F930A9">
        <w:rPr>
          <w:rFonts w:asciiTheme="minorHAnsi" w:hAnsiTheme="minorHAnsi" w:cstheme="minorHAnsi"/>
          <w:sz w:val="24"/>
          <w:szCs w:val="24"/>
        </w:rPr>
        <w:t>strokovno,kvalitetno</w:t>
      </w:r>
      <w:proofErr w:type="spellEnd"/>
      <w:r w:rsidRPr="00F930A9">
        <w:rPr>
          <w:rFonts w:asciiTheme="minorHAnsi" w:hAnsiTheme="minorHAnsi" w:cstheme="minorHAnsi"/>
          <w:sz w:val="24"/>
          <w:szCs w:val="24"/>
        </w:rPr>
        <w:t>, vsakokratno s skrbnostjo dobrega</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strokovnjaka;</w:t>
      </w:r>
    </w:p>
    <w:p w14:paraId="4D3EE026"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 xml:space="preserve">dobavljati blago brez stvarnih in pravnih napak; </w:t>
      </w:r>
    </w:p>
    <w:p w14:paraId="0029F251"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na pisno zahtevo skrbnika okvirnega sporazuma naročnika najkasneje v petih dneh slednjemu posredovati pisne podatke o realizaciji pogodbe/sporazuma z razvidom  artiklov, količin in vrednostmi dejanskih dobav določenega obdobja;</w:t>
      </w:r>
    </w:p>
    <w:p w14:paraId="6441BF1A"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dobavljal blago, ki bo vsakokratno ustrezalo vsem v Republiki Sloveniji veljavnim predpisom, standardom, ter zahtevam naročnika;</w:t>
      </w:r>
    </w:p>
    <w:p w14:paraId="494D32B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na zahtevo naročnika: posredovati proizvodne specifikacije artiklov, poročila oziroma izvide mikrobioloških analiz;</w:t>
      </w:r>
    </w:p>
    <w:p w14:paraId="319EAE4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v  roku petih dni po pozivu naročnika slednjemu posredovati šifre-kode predračunskih artiklov; slednje bodo sestavina vsakokratno izdanega računa;</w:t>
      </w:r>
    </w:p>
    <w:p w14:paraId="2F8FDA6B"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dobavljeno blago (za katerega je določen rok uporabe s strani proizvajalca) po</w:t>
      </w:r>
    </w:p>
    <w:p w14:paraId="3CBAF671" w14:textId="77777777" w:rsidR="00D43868" w:rsidRPr="00F930A9" w:rsidRDefault="00D43868" w:rsidP="00343BD1">
      <w:pPr>
        <w:pStyle w:val="Oznaenseznam"/>
        <w:tabs>
          <w:tab w:val="clear" w:pos="720"/>
        </w:tabs>
        <w:ind w:firstLine="0"/>
        <w:rPr>
          <w:rFonts w:asciiTheme="minorHAnsi" w:hAnsiTheme="minorHAnsi" w:cstheme="minorHAnsi"/>
          <w:sz w:val="24"/>
          <w:szCs w:val="24"/>
        </w:rPr>
      </w:pPr>
      <w:r w:rsidRPr="00F930A9">
        <w:rPr>
          <w:rFonts w:asciiTheme="minorHAnsi" w:hAnsiTheme="minorHAnsi" w:cstheme="minorHAnsi"/>
          <w:sz w:val="24"/>
          <w:szCs w:val="24"/>
        </w:rPr>
        <w:t>opravljeni dobavi imelo rok uporabe še najmanj dve tretjini roka uporabe določenega s  strani proizvajalca;</w:t>
      </w:r>
    </w:p>
    <w:p w14:paraId="6B8D1009"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 xml:space="preserve">v primeru nepredvidenega izpada proizvodnje oziroma prodaje posameznega pogodbenega artikla ali v primeru prenehanja proizvodnje pogodbenih artiklov, je </w:t>
      </w:r>
      <w:r w:rsidRPr="00F930A9">
        <w:rPr>
          <w:rFonts w:asciiTheme="minorHAnsi" w:hAnsiTheme="minorHAnsi" w:cstheme="minorHAnsi"/>
          <w:sz w:val="24"/>
          <w:szCs w:val="24"/>
        </w:rPr>
        <w:lastRenderedPageBreak/>
        <w:t>dobavitelj dolžan naročniku zagotoviti nemoteno oskr</w:t>
      </w:r>
      <w:r w:rsidR="00812270" w:rsidRPr="00F930A9">
        <w:rPr>
          <w:rFonts w:asciiTheme="minorHAnsi" w:hAnsiTheme="minorHAnsi" w:cstheme="minorHAnsi"/>
          <w:sz w:val="24"/>
          <w:szCs w:val="24"/>
        </w:rPr>
        <w:t xml:space="preserve">bo ali ponuditi dobavo drugega </w:t>
      </w:r>
      <w:r w:rsidRPr="00F930A9">
        <w:rPr>
          <w:rFonts w:asciiTheme="minorHAnsi" w:hAnsiTheme="minorHAnsi" w:cstheme="minorHAnsi"/>
          <w:sz w:val="24"/>
          <w:szCs w:val="24"/>
        </w:rPr>
        <w:t xml:space="preserve">primerljivega artikla po pogodbeni ceni, naročnik je tako izpolnitev upravičen sprejeti; </w:t>
      </w:r>
    </w:p>
    <w:p w14:paraId="1DAD11F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zagotoviti reden in brezplačen odvoz embalaže;</w:t>
      </w:r>
    </w:p>
    <w:p w14:paraId="13964151" w14:textId="77777777"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pridobiti pisno soglasje naročnika, v kolikor želi izveden posel uporabiti kot referenco;</w:t>
      </w:r>
    </w:p>
    <w:p w14:paraId="06547016" w14:textId="77777777"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lahko naročnik izvede nakup blaga  pri drugem subjektu na stroške dobavitelja v primeru, da dobavitelj blaga ne dobavlja skladno z določili tega okvirnega sporazuma, zamuja s svojo katero koli dobavo ali naročenega blaga ne dostavi v zahtevani količini;</w:t>
      </w:r>
    </w:p>
    <w:p w14:paraId="705C9D2F" w14:textId="66496D66"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mu je znano dejstvo, da je vsakokratno pravilno,</w:t>
      </w:r>
      <w:r w:rsidR="001362D1" w:rsidRPr="00F930A9">
        <w:rPr>
          <w:rFonts w:asciiTheme="minorHAnsi" w:hAnsiTheme="minorHAnsi" w:cstheme="minorHAnsi"/>
          <w:sz w:val="24"/>
          <w:szCs w:val="24"/>
        </w:rPr>
        <w:t xml:space="preserve"> </w:t>
      </w:r>
      <w:r w:rsidRPr="00F930A9">
        <w:rPr>
          <w:rFonts w:asciiTheme="minorHAnsi" w:hAnsiTheme="minorHAnsi" w:cstheme="minorHAnsi"/>
          <w:sz w:val="24"/>
          <w:szCs w:val="24"/>
        </w:rPr>
        <w:t>pravočasno in popolno izpolnjevanje</w:t>
      </w:r>
    </w:p>
    <w:p w14:paraId="2C06FFD3" w14:textId="68EA87FF" w:rsidR="00D43868" w:rsidRPr="00F930A9" w:rsidRDefault="00D43868" w:rsidP="001362D1">
      <w:pPr>
        <w:pStyle w:val="Telobesedila"/>
        <w:ind w:left="720" w:hanging="720"/>
        <w:jc w:val="both"/>
        <w:rPr>
          <w:rFonts w:asciiTheme="minorHAnsi" w:hAnsiTheme="minorHAnsi" w:cstheme="minorHAnsi"/>
          <w:sz w:val="24"/>
          <w:szCs w:val="24"/>
        </w:rPr>
      </w:pPr>
      <w:r w:rsidRPr="00F930A9">
        <w:rPr>
          <w:rFonts w:asciiTheme="minorHAnsi" w:hAnsiTheme="minorHAnsi" w:cstheme="minorHAnsi"/>
          <w:sz w:val="24"/>
          <w:szCs w:val="24"/>
        </w:rPr>
        <w:t>obveznosti za naročnika (nemoten potek delovnega procesa…) bistvenega pomena.</w:t>
      </w:r>
    </w:p>
    <w:p w14:paraId="0C43B737"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11. člen</w:t>
      </w:r>
    </w:p>
    <w:p w14:paraId="34B76255" w14:textId="77777777" w:rsidR="00D43868" w:rsidRPr="00F930A9" w:rsidRDefault="00D43868" w:rsidP="00343BD1">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bo </w:t>
      </w:r>
      <w:r w:rsidR="00343BD1" w:rsidRPr="00F930A9">
        <w:rPr>
          <w:rFonts w:asciiTheme="minorHAnsi" w:hAnsiTheme="minorHAnsi" w:cstheme="minorHAnsi"/>
          <w:sz w:val="24"/>
          <w:szCs w:val="24"/>
        </w:rPr>
        <w:t xml:space="preserve">poravnal obveznost plačila </w:t>
      </w:r>
      <w:r w:rsidRPr="00F930A9">
        <w:rPr>
          <w:rFonts w:asciiTheme="minorHAnsi" w:hAnsiTheme="minorHAnsi" w:cstheme="minorHAnsi"/>
          <w:sz w:val="24"/>
          <w:szCs w:val="24"/>
        </w:rPr>
        <w:t>za dobavljeno blago v roku 30</w:t>
      </w:r>
      <w:r w:rsidRPr="00F930A9">
        <w:rPr>
          <w:rFonts w:asciiTheme="minorHAnsi" w:hAnsiTheme="minorHAnsi" w:cstheme="minorHAnsi"/>
          <w:i/>
          <w:sz w:val="24"/>
          <w:szCs w:val="24"/>
        </w:rPr>
        <w:t xml:space="preserve"> </w:t>
      </w:r>
      <w:r w:rsidRPr="00F930A9">
        <w:rPr>
          <w:rFonts w:asciiTheme="minorHAnsi" w:hAnsiTheme="minorHAnsi" w:cstheme="minorHAnsi"/>
          <w:sz w:val="24"/>
          <w:szCs w:val="24"/>
        </w:rPr>
        <w:t xml:space="preserve">dni od datuma uradnega prejema pravilno izstavljenega zbirnega (dekadnega) </w:t>
      </w:r>
      <w:r w:rsidR="00343BD1" w:rsidRPr="00F930A9">
        <w:rPr>
          <w:rFonts w:asciiTheme="minorHAnsi" w:hAnsiTheme="minorHAnsi" w:cstheme="minorHAnsi"/>
          <w:sz w:val="24"/>
          <w:szCs w:val="24"/>
        </w:rPr>
        <w:t xml:space="preserve">e - </w:t>
      </w:r>
      <w:r w:rsidRPr="00F930A9">
        <w:rPr>
          <w:rFonts w:asciiTheme="minorHAnsi" w:hAnsiTheme="minorHAnsi" w:cstheme="minorHAnsi"/>
          <w:sz w:val="24"/>
          <w:szCs w:val="24"/>
        </w:rPr>
        <w:t xml:space="preserve"> računa  za več dobav</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skupaj z nakazilom na transakcijski račun dobavitelja št.:</w:t>
      </w:r>
    </w:p>
    <w:p w14:paraId="7A443403" w14:textId="77777777" w:rsidR="00D43868" w:rsidRPr="00F930A9" w:rsidRDefault="00D43868" w:rsidP="00D43868">
      <w:pPr>
        <w:pStyle w:val="Telobesedila"/>
        <w:rPr>
          <w:rFonts w:asciiTheme="minorHAnsi" w:hAnsiTheme="minorHAnsi" w:cstheme="minorHAnsi"/>
          <w:sz w:val="24"/>
          <w:szCs w:val="24"/>
        </w:rPr>
      </w:pPr>
    </w:p>
    <w:p w14:paraId="258C4ED4" w14:textId="77777777" w:rsidR="00D43868" w:rsidRPr="00F930A9" w:rsidRDefault="00D43868" w:rsidP="00D43868">
      <w:pPr>
        <w:pStyle w:val="Telobesedila"/>
        <w:jc w:val="center"/>
        <w:rPr>
          <w:rFonts w:asciiTheme="minorHAnsi" w:hAnsiTheme="minorHAnsi" w:cstheme="minorHAnsi"/>
          <w:color w:val="auto"/>
          <w:sz w:val="24"/>
          <w:szCs w:val="24"/>
        </w:rPr>
      </w:pPr>
      <w:proofErr w:type="spellStart"/>
      <w:r w:rsidRPr="00F930A9">
        <w:rPr>
          <w:rFonts w:asciiTheme="minorHAnsi" w:hAnsiTheme="minorHAnsi" w:cstheme="minorHAnsi"/>
          <w:bCs/>
          <w:color w:val="auto"/>
          <w:sz w:val="24"/>
          <w:szCs w:val="24"/>
          <w:highlight w:val="yellow"/>
          <w:u w:val="single"/>
        </w:rPr>
        <w:t>xxxxxxxxxxxxxxxxxxxx</w:t>
      </w:r>
      <w:proofErr w:type="spellEnd"/>
      <w:r w:rsidRPr="00F930A9">
        <w:rPr>
          <w:rFonts w:asciiTheme="minorHAnsi" w:hAnsiTheme="minorHAnsi" w:cstheme="minorHAnsi"/>
          <w:b/>
          <w:bCs/>
          <w:color w:val="auto"/>
          <w:sz w:val="24"/>
          <w:szCs w:val="24"/>
        </w:rPr>
        <w:t xml:space="preserve">  </w:t>
      </w:r>
      <w:r w:rsidRPr="00F930A9">
        <w:rPr>
          <w:rFonts w:asciiTheme="minorHAnsi" w:hAnsiTheme="minorHAnsi" w:cstheme="minorHAnsi"/>
          <w:color w:val="auto"/>
          <w:sz w:val="24"/>
          <w:szCs w:val="24"/>
        </w:rPr>
        <w:t xml:space="preserve">odprtega pri: </w:t>
      </w:r>
      <w:proofErr w:type="spellStart"/>
      <w:r w:rsidRPr="00F930A9">
        <w:rPr>
          <w:rFonts w:asciiTheme="minorHAnsi" w:hAnsiTheme="minorHAnsi" w:cstheme="minorHAnsi"/>
          <w:color w:val="auto"/>
          <w:sz w:val="24"/>
          <w:szCs w:val="24"/>
          <w:highlight w:val="yellow"/>
          <w:u w:val="single"/>
        </w:rPr>
        <w:t>xxxxxxxxxxxxxxxxxxxxxx</w:t>
      </w:r>
      <w:proofErr w:type="spellEnd"/>
    </w:p>
    <w:p w14:paraId="12B8D8AF" w14:textId="77777777" w:rsidR="00D43868" w:rsidRPr="00F930A9" w:rsidRDefault="00D43868" w:rsidP="00D43868">
      <w:pPr>
        <w:pStyle w:val="Telobesedila"/>
        <w:rPr>
          <w:rFonts w:asciiTheme="minorHAnsi" w:hAnsiTheme="minorHAnsi" w:cstheme="minorHAnsi"/>
          <w:sz w:val="24"/>
          <w:szCs w:val="24"/>
        </w:rPr>
      </w:pPr>
    </w:p>
    <w:p w14:paraId="585D77DB"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Če zadnji rok plačila sovpada na dela prosti dan, se za zadnji dan roka za plačilo šteje prvi naslednji delovni dan; za dan plačila se šteje dan, ko je organizaciji pristojni za plačilni promet predložen nalog za plačilo; v primeru zamude pri naročnikovem plačilu</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je dobavitelj upravičen zaračunati zakonite zamudne obresti.</w:t>
      </w:r>
    </w:p>
    <w:p w14:paraId="6F804FA2"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12. člen</w:t>
      </w:r>
    </w:p>
    <w:p w14:paraId="380F3301"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bo vse pripombe v zvezi z izvrševanjem predmetnega okvirnega sporazuma sporočal dobavitelju v pisni obliki. Naročnik bo v primeru kršitev določb sporazuma s strani dobavitelja po predhodnem pisnem opozorilu brez odpovednega roka odstopil od okvirnega sporazuma s priporočenim pismom po pošti. </w:t>
      </w:r>
    </w:p>
    <w:p w14:paraId="266C472D"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13. člen</w:t>
      </w:r>
    </w:p>
    <w:p w14:paraId="6C457039"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Katerakoli stranka  tega okvirnega sporazuma lahko pred iztekom časa za katerega je sklenjen pisno odpove sporazum s trimesečnim odpovednim rokom. Slednji prične teči z dnevom vročitve pisne odpovedi. Do izteka odpovednega roka sta stranki dolžni</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izpolnjevati obveznosti iz okvirnega sporazuma.</w:t>
      </w:r>
    </w:p>
    <w:p w14:paraId="77021903"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14. člen</w:t>
      </w:r>
    </w:p>
    <w:p w14:paraId="10642B60" w14:textId="5F55D838"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Kontaktna oseba naročnika, ki je hkrati tudi njegov skrbnik tega okvirnega sporazuma</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 xml:space="preserve">je </w:t>
      </w:r>
      <w:r w:rsidR="005041F9" w:rsidRPr="00F930A9">
        <w:rPr>
          <w:rFonts w:asciiTheme="minorHAnsi" w:hAnsiTheme="minorHAnsi" w:cstheme="minorHAnsi"/>
          <w:sz w:val="24"/>
          <w:szCs w:val="24"/>
        </w:rPr>
        <w:t>_____________</w:t>
      </w:r>
      <w:r w:rsidRPr="00F930A9">
        <w:rPr>
          <w:rFonts w:asciiTheme="minorHAnsi" w:hAnsiTheme="minorHAnsi" w:cstheme="minorHAnsi"/>
          <w:sz w:val="24"/>
          <w:szCs w:val="24"/>
        </w:rPr>
        <w:t>; v času njegove morebitne odsotnosti pa oseba, ki ga nadomešča pri opravljanju delovnih obveznosti oz. oseba, ki jo imenuje predstojnik naročnika. Nasprotna stranka bo naročnika pisno obvestila o svoji kontaktni osebi odgovorni za izvajanje tega okvirnega sporazuma.</w:t>
      </w:r>
    </w:p>
    <w:p w14:paraId="61D92103"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15. člen</w:t>
      </w:r>
    </w:p>
    <w:p w14:paraId="2886BCBD" w14:textId="2669F18A" w:rsidR="00D43868" w:rsidRPr="00F930A9" w:rsidRDefault="00D43868" w:rsidP="00D43868">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rPr>
          <w:rFonts w:cstheme="minorHAnsi"/>
          <w:noProof/>
          <w:sz w:val="24"/>
          <w:szCs w:val="24"/>
          <w:lang w:val="pl-PL"/>
        </w:rPr>
      </w:pPr>
      <w:r w:rsidRPr="00F930A9">
        <w:rPr>
          <w:rFonts w:cstheme="minorHAnsi"/>
          <w:noProof/>
          <w:sz w:val="24"/>
          <w:szCs w:val="24"/>
          <w:lang w:val="pl-PL"/>
        </w:rPr>
        <w:lastRenderedPageBreak/>
        <w:t>Predmetni okvirni sporazum se lahko spremeni ali dopolni le s pisnim aneksom, ki ga sprejmeta in podpišeta obe  stranki sporazuma. Če katera koli od določb sporazuma je ali postane neveljavna, to ne vpliva na ostale določbe sporazuma/pogodbe. Neveljavna določba se nadomesti z veljavno, ki mora čimbolj ustrezati namenu, ki ga je želela doseči neveljavna določba.</w:t>
      </w:r>
    </w:p>
    <w:p w14:paraId="54035F06"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16. člen</w:t>
      </w:r>
    </w:p>
    <w:p w14:paraId="366573B6" w14:textId="77777777" w:rsidR="0092097D" w:rsidRPr="0012182A" w:rsidRDefault="0092097D" w:rsidP="0092097D">
      <w:pPr>
        <w:pStyle w:val="Telobesedila"/>
        <w:rPr>
          <w:rFonts w:asciiTheme="minorHAnsi" w:hAnsiTheme="minorHAnsi" w:cstheme="minorHAnsi"/>
          <w:sz w:val="24"/>
          <w:szCs w:val="24"/>
        </w:rPr>
      </w:pPr>
      <w:r w:rsidRPr="0012182A">
        <w:rPr>
          <w:rFonts w:asciiTheme="minorHAnsi" w:hAnsiTheme="minorHAnsi" w:cstheme="minorHAnsi"/>
          <w:sz w:val="24"/>
          <w:szCs w:val="24"/>
        </w:rPr>
        <w:t>Ta sporazum je sklenjen pod razveznim pogojem, ki se uresniči v primeru izpolnitve ene od naslednjih okoliščin:</w:t>
      </w:r>
    </w:p>
    <w:p w14:paraId="6D14DAF7" w14:textId="2C1D29C8" w:rsidR="0092097D" w:rsidRPr="0012182A" w:rsidRDefault="0092097D" w:rsidP="00F930A9">
      <w:pPr>
        <w:pStyle w:val="Telobesedila"/>
        <w:numPr>
          <w:ilvl w:val="0"/>
          <w:numId w:val="26"/>
        </w:numPr>
        <w:jc w:val="both"/>
        <w:rPr>
          <w:rFonts w:asciiTheme="minorHAnsi" w:hAnsiTheme="minorHAnsi" w:cstheme="minorHAnsi"/>
          <w:sz w:val="24"/>
          <w:szCs w:val="24"/>
        </w:rPr>
      </w:pPr>
      <w:r w:rsidRPr="0012182A">
        <w:rPr>
          <w:rFonts w:asciiTheme="minorHAnsi" w:hAnsiTheme="minorHAnsi" w:cstheme="minorHAnsi"/>
          <w:sz w:val="24"/>
          <w:szCs w:val="24"/>
        </w:rPr>
        <w:t xml:space="preserve">če bo naročnik seznanjen, da je sodišče s pravnomočno odločitvijo ugotovilo kršitev obveznosti delovne, </w:t>
      </w:r>
      <w:proofErr w:type="spellStart"/>
      <w:r w:rsidRPr="0012182A">
        <w:rPr>
          <w:rFonts w:asciiTheme="minorHAnsi" w:hAnsiTheme="minorHAnsi" w:cstheme="minorHAnsi"/>
          <w:sz w:val="24"/>
          <w:szCs w:val="24"/>
        </w:rPr>
        <w:t>okoljske</w:t>
      </w:r>
      <w:proofErr w:type="spellEnd"/>
      <w:r w:rsidRPr="0012182A">
        <w:rPr>
          <w:rFonts w:asciiTheme="minorHAnsi" w:hAnsiTheme="minorHAnsi" w:cstheme="minorHAnsi"/>
          <w:sz w:val="24"/>
          <w:szCs w:val="24"/>
        </w:rPr>
        <w:t xml:space="preserve"> ali socialne zakonodaje s strani stranke sporazuma ali podizvajalca ali </w:t>
      </w:r>
    </w:p>
    <w:p w14:paraId="54212B5E" w14:textId="5ECF2A57" w:rsidR="0092097D" w:rsidRPr="0012182A" w:rsidRDefault="0092097D" w:rsidP="00F930A9">
      <w:pPr>
        <w:pStyle w:val="Telobesedila"/>
        <w:numPr>
          <w:ilvl w:val="0"/>
          <w:numId w:val="26"/>
        </w:numPr>
        <w:jc w:val="both"/>
        <w:rPr>
          <w:rFonts w:asciiTheme="minorHAnsi" w:hAnsiTheme="minorHAnsi" w:cstheme="minorHAnsi"/>
          <w:sz w:val="24"/>
          <w:szCs w:val="24"/>
        </w:rPr>
      </w:pPr>
      <w:r w:rsidRPr="0012182A">
        <w:rPr>
          <w:rFonts w:asciiTheme="minorHAnsi" w:hAnsiTheme="minorHAnsi" w:cstheme="minorHAnsi"/>
          <w:sz w:val="24"/>
          <w:szCs w:val="24"/>
        </w:rPr>
        <w:t>če bo naročnik seznanjen, da je pristojni državni organ pri stranki sporazuma ali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447C5B0" w14:textId="77777777" w:rsidR="0092097D" w:rsidRPr="0012182A"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 xml:space="preserve">in pod pogojem, da je od seznanitve s kršitvijo in do izteka veljavnosti sporazuma še najmanj šest mesecev oziroma če stranka sporazuma nastopa s podizvajalcem pa tudi, če zaradi ugotovljene kršitve pri podizvajalcu stranka sporazuma ne nadomesti ali zamenja tega podizvajalca, na način določen v skladu s 94. členom ZJN-3 in določili tega sporazuma v roku 30 dni od seznanitve s kršitvijo.  </w:t>
      </w:r>
    </w:p>
    <w:p w14:paraId="29868133" w14:textId="77777777" w:rsidR="0092097D" w:rsidRPr="0012182A"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V primeru izpolnitve okoliščine in pogojev iz prejšnjega odstavka se šteje, da je sporazum razvezan z dnem sklenitve novega sporazuma o izvedbi javnega naročila za predmetno naročilo. O datumu sklenitve novega sporazuma bo naročnik obvestil stranko sporazuma.</w:t>
      </w:r>
    </w:p>
    <w:p w14:paraId="1E6D2C9F" w14:textId="77777777" w:rsidR="0092097D" w:rsidRPr="00F930A9"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Če naročnik v roku 30 dni od seznanitve s kršitvijo ne začne novega postopka javnega naročila, se šteje, da je sporazum razvezan trideseti dan od seznanitve s kršitvijo.</w:t>
      </w:r>
    </w:p>
    <w:p w14:paraId="20881129"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17. člen</w:t>
      </w:r>
    </w:p>
    <w:p w14:paraId="703FA750" w14:textId="0F1DEEBE"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Pogodba (okvirni sporazum),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A5C9F22" w14:textId="77777777" w:rsidR="00415E39" w:rsidRPr="00F930A9" w:rsidRDefault="00415E39" w:rsidP="00D43868">
      <w:pPr>
        <w:pStyle w:val="Default"/>
        <w:jc w:val="both"/>
        <w:rPr>
          <w:rFonts w:asciiTheme="minorHAnsi" w:hAnsiTheme="minorHAnsi" w:cstheme="minorHAnsi"/>
        </w:rPr>
      </w:pPr>
    </w:p>
    <w:p w14:paraId="5F96E620"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18. člen</w:t>
      </w:r>
    </w:p>
    <w:p w14:paraId="1F37036E" w14:textId="77777777" w:rsidR="00D43868" w:rsidRPr="00F930A9" w:rsidRDefault="00D43868" w:rsidP="00702B3E">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lastRenderedPageBreak/>
        <w:t>Morebitne spore iz tega okvirnega sporazuma, ki jih stranki sporazuma ne bi mogli rešiti sporazumno, rešuje stvarno pristojno sodišče po sedežu naročnika po slovenskem pravu.</w:t>
      </w:r>
    </w:p>
    <w:p w14:paraId="1C8B5174"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19. člen</w:t>
      </w:r>
    </w:p>
    <w:p w14:paraId="222E58BE" w14:textId="2B289B1E" w:rsidR="00D43868" w:rsidRDefault="00D43868" w:rsidP="00702B3E">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Predmetni okvirni sporazum se sklepa za obdobje </w:t>
      </w:r>
      <w:r w:rsidR="001A557A">
        <w:rPr>
          <w:rFonts w:asciiTheme="minorHAnsi" w:hAnsiTheme="minorHAnsi" w:cstheme="minorHAnsi"/>
          <w:sz w:val="24"/>
          <w:szCs w:val="24"/>
        </w:rPr>
        <w:t>treh let,</w:t>
      </w:r>
      <w:r w:rsidRPr="00F930A9">
        <w:rPr>
          <w:rFonts w:asciiTheme="minorHAnsi" w:hAnsiTheme="minorHAnsi" w:cstheme="minorHAnsi"/>
          <w:sz w:val="24"/>
          <w:szCs w:val="24"/>
        </w:rPr>
        <w:t xml:space="preserve"> sklenjen je in stopi v veljavo</w:t>
      </w:r>
      <w:r w:rsidR="006A17E3" w:rsidRPr="00F930A9">
        <w:rPr>
          <w:rFonts w:asciiTheme="minorHAnsi" w:hAnsiTheme="minorHAnsi" w:cstheme="minorHAnsi"/>
          <w:sz w:val="24"/>
          <w:szCs w:val="24"/>
        </w:rPr>
        <w:t xml:space="preserve"> </w:t>
      </w:r>
      <w:r w:rsidRPr="00F930A9">
        <w:rPr>
          <w:rFonts w:asciiTheme="minorHAnsi" w:hAnsiTheme="minorHAnsi" w:cstheme="minorHAnsi"/>
          <w:sz w:val="24"/>
          <w:szCs w:val="24"/>
        </w:rPr>
        <w:t xml:space="preserve">s trenutkom podpisa  zadnje od obeh strank; sestavljen ter podpisan je v </w:t>
      </w:r>
      <w:r w:rsidR="001A557A">
        <w:rPr>
          <w:rFonts w:asciiTheme="minorHAnsi" w:hAnsiTheme="minorHAnsi" w:cstheme="minorHAnsi"/>
          <w:sz w:val="24"/>
          <w:szCs w:val="24"/>
        </w:rPr>
        <w:t>dveh</w:t>
      </w:r>
      <w:r w:rsidRPr="00F930A9">
        <w:rPr>
          <w:rFonts w:asciiTheme="minorHAnsi" w:hAnsiTheme="minorHAnsi" w:cstheme="minorHAnsi"/>
          <w:sz w:val="24"/>
          <w:szCs w:val="24"/>
        </w:rPr>
        <w:t xml:space="preserve"> enakih izvodih, od katerih prejme </w:t>
      </w:r>
      <w:r w:rsidR="001A557A">
        <w:rPr>
          <w:rFonts w:asciiTheme="minorHAnsi" w:hAnsiTheme="minorHAnsi" w:cstheme="minorHAnsi"/>
          <w:sz w:val="24"/>
          <w:szCs w:val="24"/>
        </w:rPr>
        <w:t>vsaka stranka okvirnega sporazuma en izvod</w:t>
      </w:r>
      <w:r w:rsidRPr="00F930A9">
        <w:rPr>
          <w:rFonts w:asciiTheme="minorHAnsi" w:hAnsiTheme="minorHAnsi" w:cstheme="minorHAnsi"/>
          <w:sz w:val="24"/>
          <w:szCs w:val="24"/>
        </w:rPr>
        <w:t>.</w:t>
      </w:r>
    </w:p>
    <w:p w14:paraId="2BA770D9" w14:textId="77777777" w:rsidR="0012182A" w:rsidRDefault="0012182A" w:rsidP="00D43868">
      <w:pPr>
        <w:pStyle w:val="Telobesedila"/>
        <w:rPr>
          <w:rFonts w:asciiTheme="minorHAnsi" w:hAnsiTheme="minorHAnsi" w:cstheme="minorHAnsi"/>
          <w:sz w:val="24"/>
          <w:szCs w:val="24"/>
        </w:rPr>
      </w:pPr>
    </w:p>
    <w:p w14:paraId="29020213" w14:textId="77777777" w:rsidR="0012182A" w:rsidRDefault="0012182A" w:rsidP="00D43868">
      <w:pPr>
        <w:pStyle w:val="Telobesedila"/>
        <w:rPr>
          <w:rFonts w:asciiTheme="minorHAnsi" w:hAnsiTheme="minorHAnsi" w:cstheme="minorHAnsi"/>
          <w:sz w:val="24"/>
          <w:szCs w:val="24"/>
        </w:rPr>
      </w:pPr>
    </w:p>
    <w:p w14:paraId="6DA4A5BB" w14:textId="77777777" w:rsidR="0012182A" w:rsidRDefault="0012182A" w:rsidP="00D43868">
      <w:pPr>
        <w:pStyle w:val="Telobesedila"/>
        <w:rPr>
          <w:rFonts w:asciiTheme="minorHAnsi" w:hAnsiTheme="minorHAnsi" w:cstheme="minorHAnsi"/>
          <w:sz w:val="24"/>
          <w:szCs w:val="24"/>
        </w:rPr>
      </w:pPr>
    </w:p>
    <w:p w14:paraId="4DA09AB9" w14:textId="569924DF" w:rsidR="0012182A" w:rsidRDefault="00E2055C" w:rsidP="00D43868">
      <w:pPr>
        <w:pStyle w:val="Telobesedila"/>
        <w:rPr>
          <w:rFonts w:asciiTheme="minorHAnsi" w:hAnsiTheme="minorHAnsi" w:cstheme="minorHAnsi"/>
          <w:sz w:val="24"/>
          <w:szCs w:val="24"/>
        </w:rPr>
      </w:pPr>
      <w:r>
        <w:rPr>
          <w:rFonts w:asciiTheme="minorHAnsi" w:hAnsiTheme="minorHAnsi" w:cstheme="minorHAnsi"/>
          <w:sz w:val="24"/>
          <w:szCs w:val="24"/>
        </w:rPr>
        <w:t>Datum: ______________</w:t>
      </w:r>
    </w:p>
    <w:p w14:paraId="6885D93F" w14:textId="77777777" w:rsidR="0012182A" w:rsidRPr="00F930A9" w:rsidRDefault="0012182A" w:rsidP="00D43868">
      <w:pPr>
        <w:pStyle w:val="Telobesedila"/>
        <w:rPr>
          <w:rFonts w:asciiTheme="minorHAnsi" w:hAnsiTheme="minorHAnsi" w:cstheme="minorHAnsi"/>
          <w:sz w:val="24"/>
          <w:szCs w:val="24"/>
        </w:rPr>
      </w:pPr>
    </w:p>
    <w:p w14:paraId="670F2998" w14:textId="77777777" w:rsidR="00D43868" w:rsidRPr="00F930A9" w:rsidRDefault="00D43868" w:rsidP="00D43868">
      <w:pPr>
        <w:pStyle w:val="Telobesedila"/>
        <w:rPr>
          <w:rFonts w:asciiTheme="minorHAnsi" w:hAnsiTheme="minorHAnsi" w:cstheme="minorHAnsi"/>
          <w:sz w:val="24"/>
          <w:szCs w:val="24"/>
        </w:rPr>
      </w:pPr>
    </w:p>
    <w:p w14:paraId="74DED5F0" w14:textId="2D6CA4EF" w:rsidR="00D43868" w:rsidRPr="00E2055C" w:rsidRDefault="00D43868" w:rsidP="00D43868">
      <w:pPr>
        <w:pStyle w:val="Telobesedila"/>
        <w:rPr>
          <w:rFonts w:asciiTheme="minorHAnsi" w:hAnsiTheme="minorHAnsi" w:cstheme="minorHAnsi"/>
          <w:sz w:val="24"/>
          <w:szCs w:val="24"/>
        </w:rPr>
      </w:pPr>
      <w:r w:rsidRPr="00E2055C">
        <w:rPr>
          <w:rFonts w:asciiTheme="minorHAnsi" w:hAnsiTheme="minorHAnsi" w:cstheme="minorHAnsi"/>
          <w:sz w:val="24"/>
          <w:szCs w:val="24"/>
        </w:rPr>
        <w:t xml:space="preserve">Stranka okvirnega sporazuma:                                           </w:t>
      </w:r>
      <w:r w:rsidR="00CD1EB7" w:rsidRPr="00E2055C">
        <w:rPr>
          <w:rFonts w:asciiTheme="minorHAnsi" w:hAnsiTheme="minorHAnsi" w:cstheme="minorHAnsi"/>
          <w:sz w:val="24"/>
          <w:szCs w:val="24"/>
        </w:rPr>
        <w:tab/>
      </w:r>
      <w:r w:rsidRPr="00E2055C">
        <w:rPr>
          <w:rFonts w:asciiTheme="minorHAnsi" w:hAnsiTheme="minorHAnsi" w:cstheme="minorHAnsi"/>
          <w:sz w:val="24"/>
          <w:szCs w:val="24"/>
        </w:rPr>
        <w:t>Naročnik:</w:t>
      </w:r>
    </w:p>
    <w:p w14:paraId="23C23FE4" w14:textId="00618583" w:rsidR="00D43868" w:rsidRPr="00E2055C" w:rsidRDefault="00CD1EB7" w:rsidP="00CD1EB7">
      <w:pPr>
        <w:pStyle w:val="Telobesedila"/>
        <w:tabs>
          <w:tab w:val="left" w:pos="4820"/>
        </w:tabs>
        <w:rPr>
          <w:rFonts w:asciiTheme="minorHAnsi" w:hAnsiTheme="minorHAnsi" w:cstheme="minorHAnsi"/>
          <w:sz w:val="24"/>
          <w:szCs w:val="24"/>
        </w:rPr>
      </w:pPr>
      <w:r w:rsidRPr="00E2055C">
        <w:rPr>
          <w:rFonts w:asciiTheme="minorHAnsi" w:hAnsiTheme="minorHAnsi" w:cstheme="minorHAnsi"/>
          <w:sz w:val="24"/>
          <w:szCs w:val="24"/>
          <w:u w:val="single"/>
        </w:rPr>
        <w:t>______________________________</w:t>
      </w:r>
      <w:r w:rsidR="00D43868" w:rsidRPr="00E2055C">
        <w:rPr>
          <w:rFonts w:asciiTheme="minorHAnsi" w:hAnsiTheme="minorHAnsi" w:cstheme="minorHAnsi"/>
          <w:sz w:val="24"/>
          <w:szCs w:val="24"/>
        </w:rPr>
        <w:t xml:space="preserve">                            </w:t>
      </w:r>
      <w:r w:rsidRPr="00E2055C">
        <w:rPr>
          <w:rFonts w:asciiTheme="minorHAnsi" w:hAnsiTheme="minorHAnsi" w:cstheme="minorHAnsi"/>
          <w:sz w:val="24"/>
          <w:szCs w:val="24"/>
        </w:rPr>
        <w:tab/>
      </w:r>
      <w:r w:rsidR="005041F9" w:rsidRPr="00E2055C">
        <w:rPr>
          <w:rFonts w:asciiTheme="minorHAnsi" w:hAnsiTheme="minorHAnsi" w:cstheme="minorHAnsi"/>
          <w:sz w:val="24"/>
          <w:szCs w:val="24"/>
        </w:rPr>
        <w:t xml:space="preserve">OSNOVNA ŠOLA </w:t>
      </w:r>
      <w:r w:rsidR="001A557A" w:rsidRPr="00E2055C">
        <w:rPr>
          <w:rFonts w:asciiTheme="minorHAnsi" w:hAnsiTheme="minorHAnsi" w:cstheme="minorHAnsi"/>
          <w:sz w:val="24"/>
          <w:szCs w:val="24"/>
        </w:rPr>
        <w:t>LUCIJA</w:t>
      </w:r>
    </w:p>
    <w:p w14:paraId="0D4474D2" w14:textId="77777777" w:rsidR="0012182A" w:rsidRPr="00E2055C" w:rsidRDefault="0012182A" w:rsidP="00CD1EB7">
      <w:pPr>
        <w:pStyle w:val="Telobesedila"/>
        <w:tabs>
          <w:tab w:val="left" w:pos="4820"/>
        </w:tabs>
        <w:rPr>
          <w:rFonts w:asciiTheme="minorHAnsi" w:hAnsiTheme="minorHAnsi" w:cstheme="minorHAnsi"/>
          <w:sz w:val="24"/>
          <w:szCs w:val="24"/>
        </w:rPr>
      </w:pPr>
    </w:p>
    <w:p w14:paraId="6F588524" w14:textId="1DC11B32" w:rsidR="00D43868" w:rsidRPr="00E2055C" w:rsidRDefault="00D43868" w:rsidP="00D43868">
      <w:pPr>
        <w:rPr>
          <w:rFonts w:cstheme="minorHAnsi"/>
          <w:sz w:val="24"/>
          <w:szCs w:val="24"/>
          <w:lang w:val="sl-SI"/>
        </w:rPr>
      </w:pPr>
      <w:r w:rsidRPr="00E2055C">
        <w:rPr>
          <w:rFonts w:cstheme="minorHAnsi"/>
          <w:sz w:val="24"/>
          <w:szCs w:val="24"/>
          <w:lang w:val="sl-SI"/>
        </w:rPr>
        <w:t xml:space="preserve">Podpis pooblaščene osebe in </w:t>
      </w:r>
      <w:r w:rsidR="00CD1EB7" w:rsidRPr="00E2055C">
        <w:rPr>
          <w:rFonts w:cstheme="minorHAnsi"/>
          <w:sz w:val="24"/>
          <w:szCs w:val="24"/>
          <w:lang w:val="sl-SI"/>
        </w:rPr>
        <w:t>ž</w:t>
      </w:r>
      <w:r w:rsidRPr="00E2055C">
        <w:rPr>
          <w:rFonts w:cstheme="minorHAnsi"/>
          <w:sz w:val="24"/>
          <w:szCs w:val="24"/>
          <w:lang w:val="sl-SI"/>
        </w:rPr>
        <w:t xml:space="preserve">ig                      </w:t>
      </w:r>
      <w:r w:rsidR="00CD1EB7" w:rsidRPr="00E2055C">
        <w:rPr>
          <w:rFonts w:cstheme="minorHAnsi"/>
          <w:sz w:val="24"/>
          <w:szCs w:val="24"/>
          <w:lang w:val="sl-SI"/>
        </w:rPr>
        <w:tab/>
      </w:r>
      <w:r w:rsidR="00CD1EB7" w:rsidRPr="00E2055C">
        <w:rPr>
          <w:rFonts w:cstheme="minorHAnsi"/>
          <w:sz w:val="24"/>
          <w:szCs w:val="24"/>
          <w:lang w:val="sl-SI"/>
        </w:rPr>
        <w:tab/>
      </w:r>
      <w:r w:rsidRPr="00E2055C">
        <w:rPr>
          <w:rFonts w:cstheme="minorHAnsi"/>
          <w:sz w:val="24"/>
          <w:szCs w:val="24"/>
          <w:lang w:val="sl-SI"/>
        </w:rPr>
        <w:t xml:space="preserve">Podpis pooblaščene osebe in </w:t>
      </w:r>
      <w:r w:rsidR="00CD1EB7" w:rsidRPr="00E2055C">
        <w:rPr>
          <w:rFonts w:cstheme="minorHAnsi"/>
          <w:sz w:val="24"/>
          <w:szCs w:val="24"/>
          <w:lang w:val="sl-SI"/>
        </w:rPr>
        <w:t>ž</w:t>
      </w:r>
      <w:r w:rsidRPr="00E2055C">
        <w:rPr>
          <w:rFonts w:cstheme="minorHAnsi"/>
          <w:sz w:val="24"/>
          <w:szCs w:val="24"/>
          <w:lang w:val="sl-SI"/>
        </w:rPr>
        <w:t>ig</w:t>
      </w:r>
    </w:p>
    <w:p w14:paraId="2460CCA5" w14:textId="77777777" w:rsidR="003E3BB3" w:rsidRPr="00290290" w:rsidRDefault="003E3BB3">
      <w:pPr>
        <w:rPr>
          <w:rFonts w:cstheme="minorHAnsi"/>
          <w:b/>
          <w:bCs/>
          <w:sz w:val="24"/>
          <w:szCs w:val="24"/>
          <w:lang w:val="sl-SI"/>
        </w:rPr>
      </w:pPr>
    </w:p>
    <w:sectPr w:rsidR="003E3BB3" w:rsidRPr="00290290" w:rsidSect="005E76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21F78" w14:textId="77777777" w:rsidR="00C433C9" w:rsidRDefault="00C433C9" w:rsidP="00554FA8">
      <w:pPr>
        <w:spacing w:after="0" w:line="240" w:lineRule="auto"/>
      </w:pPr>
      <w:r>
        <w:separator/>
      </w:r>
    </w:p>
  </w:endnote>
  <w:endnote w:type="continuationSeparator" w:id="0">
    <w:p w14:paraId="4B2408C3" w14:textId="77777777" w:rsidR="00C433C9" w:rsidRDefault="00C433C9" w:rsidP="00554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494986"/>
      <w:docPartObj>
        <w:docPartGallery w:val="Page Numbers (Bottom of Page)"/>
        <w:docPartUnique/>
      </w:docPartObj>
    </w:sdtPr>
    <w:sdtContent>
      <w:p w14:paraId="1FE1B3D4" w14:textId="77777777" w:rsidR="0097292D" w:rsidRDefault="0097292D">
        <w:pPr>
          <w:pStyle w:val="Noga"/>
          <w:jc w:val="center"/>
        </w:pPr>
        <w:r>
          <w:fldChar w:fldCharType="begin"/>
        </w:r>
        <w:r>
          <w:instrText>PAGE   \* MERGEFORMAT</w:instrText>
        </w:r>
        <w:r>
          <w:fldChar w:fldCharType="separate"/>
        </w:r>
        <w:r w:rsidR="003E55AA" w:rsidRPr="003E55AA">
          <w:rPr>
            <w:noProof/>
            <w:lang w:val="sl-SI"/>
          </w:rPr>
          <w:t>14</w:t>
        </w:r>
        <w:r>
          <w:fldChar w:fldCharType="end"/>
        </w:r>
      </w:p>
    </w:sdtContent>
  </w:sdt>
  <w:p w14:paraId="30BC954C" w14:textId="77777777" w:rsidR="0097292D" w:rsidRDefault="009729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10AFD" w14:textId="77777777" w:rsidR="0097292D" w:rsidRDefault="0097292D">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CA702" w14:textId="77777777" w:rsidR="00C433C9" w:rsidRDefault="00C433C9" w:rsidP="00554FA8">
      <w:pPr>
        <w:spacing w:after="0" w:line="240" w:lineRule="auto"/>
      </w:pPr>
      <w:r>
        <w:separator/>
      </w:r>
    </w:p>
  </w:footnote>
  <w:footnote w:type="continuationSeparator" w:id="0">
    <w:p w14:paraId="447DE0FA" w14:textId="77777777" w:rsidR="00C433C9" w:rsidRDefault="00C433C9" w:rsidP="00554FA8">
      <w:pPr>
        <w:spacing w:after="0" w:line="240" w:lineRule="auto"/>
      </w:pPr>
      <w:r>
        <w:continuationSeparator/>
      </w:r>
    </w:p>
  </w:footnote>
  <w:footnote w:id="1">
    <w:p w14:paraId="36E49722" w14:textId="77777777" w:rsidR="00290290" w:rsidRPr="000F350E" w:rsidRDefault="00290290" w:rsidP="00290290">
      <w:pPr>
        <w:pStyle w:val="Sprotnaopomba-besedilo"/>
        <w:rPr>
          <w:rFonts w:asciiTheme="minorHAnsi" w:hAnsiTheme="minorHAnsi" w:cstheme="minorHAnsi"/>
          <w:sz w:val="18"/>
          <w:szCs w:val="18"/>
        </w:rPr>
      </w:pPr>
      <w:r w:rsidRPr="000F350E">
        <w:rPr>
          <w:rStyle w:val="Sprotnaopomba-sklic"/>
          <w:rFonts w:asciiTheme="minorHAnsi" w:hAnsiTheme="minorHAnsi" w:cstheme="minorHAnsi"/>
          <w:sz w:val="18"/>
          <w:szCs w:val="18"/>
        </w:rPr>
        <w:footnoteRef/>
      </w:r>
      <w:r w:rsidRPr="000F350E">
        <w:rPr>
          <w:rFonts w:asciiTheme="minorHAnsi" w:hAnsiTheme="minorHAnsi" w:cstheme="minorHAnsi"/>
          <w:sz w:val="18"/>
          <w:szCs w:val="18"/>
        </w:rPr>
        <w:t xml:space="preserve"> Navedba mora vsebovati ime in priimek fizične osebe, naslov stalnega bivališča ter podatek, s katerim je fizično osebo mogoče jasno identificirati (npr. EMŠO). </w:t>
      </w:r>
    </w:p>
  </w:footnote>
  <w:footnote w:id="2">
    <w:p w14:paraId="7A86CF23" w14:textId="77777777" w:rsidR="00290290" w:rsidRPr="000F350E" w:rsidRDefault="00290290" w:rsidP="00290290">
      <w:pPr>
        <w:pStyle w:val="Sprotnaopomba-besedilo"/>
        <w:rPr>
          <w:rFonts w:asciiTheme="minorHAnsi" w:hAnsiTheme="minorHAnsi" w:cstheme="minorHAnsi"/>
          <w:sz w:val="18"/>
          <w:szCs w:val="18"/>
        </w:rPr>
      </w:pPr>
      <w:r w:rsidRPr="000F350E">
        <w:rPr>
          <w:rStyle w:val="Sprotnaopomba-sklic"/>
          <w:rFonts w:asciiTheme="minorHAnsi" w:hAnsiTheme="minorHAnsi" w:cstheme="minorHAnsi"/>
          <w:sz w:val="18"/>
          <w:szCs w:val="18"/>
        </w:rPr>
        <w:footnoteRef/>
      </w:r>
      <w:r w:rsidRPr="000F350E">
        <w:rPr>
          <w:rFonts w:asciiTheme="minorHAnsi" w:hAnsiTheme="minorHAnsi" w:cstheme="minorHAnsi"/>
          <w:sz w:val="18"/>
          <w:szCs w:val="18"/>
        </w:rPr>
        <w:t xml:space="preserve"> Navedba mora vsebovati ime in priimek odgovorne osebe, naslov stalnega bivališča ter podatek, s katerim je odgovorno osebo mogoče jasno identificirati (npr. EMŠO)</w:t>
      </w:r>
    </w:p>
  </w:footnote>
  <w:footnote w:id="3">
    <w:p w14:paraId="20C55F1D" w14:textId="77777777" w:rsidR="00290290" w:rsidRPr="000F350E" w:rsidRDefault="00290290" w:rsidP="00290290">
      <w:pPr>
        <w:pStyle w:val="Sprotnaopomba-besedilo"/>
        <w:rPr>
          <w:rFonts w:asciiTheme="minorHAnsi" w:hAnsiTheme="minorHAnsi" w:cstheme="minorHAnsi"/>
          <w:sz w:val="18"/>
          <w:szCs w:val="18"/>
        </w:rPr>
      </w:pPr>
      <w:r w:rsidRPr="000F350E">
        <w:rPr>
          <w:rStyle w:val="Sprotnaopomba-sklic"/>
          <w:rFonts w:asciiTheme="minorHAnsi" w:hAnsiTheme="minorHAnsi" w:cstheme="minorHAnsi"/>
          <w:sz w:val="18"/>
          <w:szCs w:val="18"/>
        </w:rPr>
        <w:footnoteRef/>
      </w:r>
      <w:r w:rsidRPr="000F350E">
        <w:rPr>
          <w:rFonts w:asciiTheme="minorHAnsi" w:hAnsiTheme="minorHAnsi" w:cstheme="minorHAnsi"/>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D5040"/>
    <w:multiLevelType w:val="hybridMultilevel"/>
    <w:tmpl w:val="BE36AADC"/>
    <w:lvl w:ilvl="0" w:tplc="04240015">
      <w:start w:val="1"/>
      <w:numFmt w:val="upperLetter"/>
      <w:lvlText w:val="%1."/>
      <w:lvlJc w:val="left"/>
      <w:pPr>
        <w:ind w:left="1174" w:hanging="360"/>
      </w:pPr>
    </w:lvl>
    <w:lvl w:ilvl="1" w:tplc="04240019" w:tentative="1">
      <w:start w:val="1"/>
      <w:numFmt w:val="lowerLetter"/>
      <w:lvlText w:val="%2."/>
      <w:lvlJc w:val="left"/>
      <w:pPr>
        <w:ind w:left="1894" w:hanging="360"/>
      </w:pPr>
    </w:lvl>
    <w:lvl w:ilvl="2" w:tplc="0424001B" w:tentative="1">
      <w:start w:val="1"/>
      <w:numFmt w:val="lowerRoman"/>
      <w:lvlText w:val="%3."/>
      <w:lvlJc w:val="right"/>
      <w:pPr>
        <w:ind w:left="2614" w:hanging="180"/>
      </w:pPr>
    </w:lvl>
    <w:lvl w:ilvl="3" w:tplc="0424000F" w:tentative="1">
      <w:start w:val="1"/>
      <w:numFmt w:val="decimal"/>
      <w:lvlText w:val="%4."/>
      <w:lvlJc w:val="left"/>
      <w:pPr>
        <w:ind w:left="3334" w:hanging="360"/>
      </w:pPr>
    </w:lvl>
    <w:lvl w:ilvl="4" w:tplc="04240019" w:tentative="1">
      <w:start w:val="1"/>
      <w:numFmt w:val="lowerLetter"/>
      <w:lvlText w:val="%5."/>
      <w:lvlJc w:val="left"/>
      <w:pPr>
        <w:ind w:left="4054" w:hanging="360"/>
      </w:pPr>
    </w:lvl>
    <w:lvl w:ilvl="5" w:tplc="0424001B" w:tentative="1">
      <w:start w:val="1"/>
      <w:numFmt w:val="lowerRoman"/>
      <w:lvlText w:val="%6."/>
      <w:lvlJc w:val="right"/>
      <w:pPr>
        <w:ind w:left="4774" w:hanging="180"/>
      </w:pPr>
    </w:lvl>
    <w:lvl w:ilvl="6" w:tplc="0424000F" w:tentative="1">
      <w:start w:val="1"/>
      <w:numFmt w:val="decimal"/>
      <w:lvlText w:val="%7."/>
      <w:lvlJc w:val="left"/>
      <w:pPr>
        <w:ind w:left="5494" w:hanging="360"/>
      </w:pPr>
    </w:lvl>
    <w:lvl w:ilvl="7" w:tplc="04240019" w:tentative="1">
      <w:start w:val="1"/>
      <w:numFmt w:val="lowerLetter"/>
      <w:lvlText w:val="%8."/>
      <w:lvlJc w:val="left"/>
      <w:pPr>
        <w:ind w:left="6214" w:hanging="360"/>
      </w:pPr>
    </w:lvl>
    <w:lvl w:ilvl="8" w:tplc="0424001B" w:tentative="1">
      <w:start w:val="1"/>
      <w:numFmt w:val="lowerRoman"/>
      <w:lvlText w:val="%9."/>
      <w:lvlJc w:val="right"/>
      <w:pPr>
        <w:ind w:left="6934" w:hanging="180"/>
      </w:pPr>
    </w:lvl>
  </w:abstractNum>
  <w:abstractNum w:abstractNumId="1" w15:restartNumberingAfterBreak="0">
    <w:nsid w:val="03D812C0"/>
    <w:multiLevelType w:val="hybridMultilevel"/>
    <w:tmpl w:val="FFFCEE9A"/>
    <w:lvl w:ilvl="0" w:tplc="0424000F">
      <w:start w:val="1"/>
      <w:numFmt w:val="decimal"/>
      <w:lvlText w:val="%1."/>
      <w:lvlJc w:val="left"/>
      <w:pPr>
        <w:ind w:left="720" w:hanging="360"/>
      </w:pPr>
      <w:rPr>
        <w:rFonts w:hint="default"/>
      </w:rPr>
    </w:lvl>
    <w:lvl w:ilvl="1" w:tplc="12DE12E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 w15:restartNumberingAfterBreak="0">
    <w:nsid w:val="14E12CC2"/>
    <w:multiLevelType w:val="hybridMultilevel"/>
    <w:tmpl w:val="801413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45160"/>
    <w:multiLevelType w:val="multilevel"/>
    <w:tmpl w:val="43465DF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DA168D5"/>
    <w:multiLevelType w:val="hybridMultilevel"/>
    <w:tmpl w:val="863066E8"/>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46139B"/>
    <w:multiLevelType w:val="hybridMultilevel"/>
    <w:tmpl w:val="99EA5314"/>
    <w:lvl w:ilvl="0" w:tplc="537C2F36">
      <w:start w:val="3"/>
      <w:numFmt w:val="bullet"/>
      <w:lvlText w:val="-"/>
      <w:lvlJc w:val="left"/>
      <w:pPr>
        <w:ind w:left="720" w:hanging="360"/>
      </w:pPr>
      <w:rPr>
        <w:rFonts w:ascii="Arial" w:eastAsia="Tahoma" w:hAnsi="Arial" w:cs="Arial" w:hint="default"/>
      </w:rPr>
    </w:lvl>
    <w:lvl w:ilvl="1" w:tplc="537C2F36">
      <w:start w:val="3"/>
      <w:numFmt w:val="bullet"/>
      <w:lvlText w:val="-"/>
      <w:lvlJc w:val="left"/>
      <w:pPr>
        <w:ind w:left="1440" w:hanging="360"/>
      </w:pPr>
      <w:rPr>
        <w:rFonts w:ascii="Arial" w:eastAsia="Tahom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F542D1"/>
    <w:multiLevelType w:val="hybridMultilevel"/>
    <w:tmpl w:val="CDB8C68E"/>
    <w:lvl w:ilvl="0" w:tplc="8134212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7F63FA7"/>
    <w:multiLevelType w:val="hybridMultilevel"/>
    <w:tmpl w:val="49AA855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E76279"/>
    <w:multiLevelType w:val="multilevel"/>
    <w:tmpl w:val="4706109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3FB66BC"/>
    <w:multiLevelType w:val="hybridMultilevel"/>
    <w:tmpl w:val="25E4F6D6"/>
    <w:lvl w:ilvl="0" w:tplc="EF08B2AC">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14" w15:restartNumberingAfterBreak="0">
    <w:nsid w:val="3990015F"/>
    <w:multiLevelType w:val="hybridMultilevel"/>
    <w:tmpl w:val="B240AF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8" w15:restartNumberingAfterBreak="0">
    <w:nsid w:val="4AB82E03"/>
    <w:multiLevelType w:val="hybridMultilevel"/>
    <w:tmpl w:val="FCE0A086"/>
    <w:lvl w:ilvl="0" w:tplc="F95CE59E">
      <w:start w:val="10"/>
      <w:numFmt w:val="upperRoman"/>
      <w:lvlText w:val="%1."/>
      <w:lvlJc w:val="right"/>
      <w:pPr>
        <w:tabs>
          <w:tab w:val="num" w:pos="540"/>
        </w:tabs>
        <w:ind w:left="540" w:hanging="180"/>
      </w:pPr>
      <w:rPr>
        <w:rFonts w:hint="default"/>
      </w:rPr>
    </w:lvl>
    <w:lvl w:ilvl="1" w:tplc="C004106E">
      <w:start w:val="2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866540"/>
    <w:multiLevelType w:val="hybridMultilevel"/>
    <w:tmpl w:val="7AE05966"/>
    <w:lvl w:ilvl="0" w:tplc="9DA2FB26">
      <w:start w:val="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52240428"/>
    <w:multiLevelType w:val="hybridMultilevel"/>
    <w:tmpl w:val="287CA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6A1D45"/>
    <w:multiLevelType w:val="multilevel"/>
    <w:tmpl w:val="66589F04"/>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57F50F95"/>
    <w:multiLevelType w:val="hybridMultilevel"/>
    <w:tmpl w:val="C0003166"/>
    <w:lvl w:ilvl="0" w:tplc="D9FE71B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815D55"/>
    <w:multiLevelType w:val="hybridMultilevel"/>
    <w:tmpl w:val="755EF5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FBC00E1"/>
    <w:multiLevelType w:val="hybridMultilevel"/>
    <w:tmpl w:val="AEE890EA"/>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282A44"/>
    <w:multiLevelType w:val="hybridMultilevel"/>
    <w:tmpl w:val="555873E2"/>
    <w:lvl w:ilvl="0" w:tplc="4B625D3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002618"/>
    <w:multiLevelType w:val="hybridMultilevel"/>
    <w:tmpl w:val="6FF6AE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156B3B"/>
    <w:multiLevelType w:val="hybridMultilevel"/>
    <w:tmpl w:val="0978C0A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5C36EC"/>
    <w:multiLevelType w:val="hybridMultilevel"/>
    <w:tmpl w:val="6B74E0C4"/>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35" w15:restartNumberingAfterBreak="0">
    <w:nsid w:val="71D0085C"/>
    <w:multiLevelType w:val="hybridMultilevel"/>
    <w:tmpl w:val="44643D92"/>
    <w:lvl w:ilvl="0" w:tplc="04240015">
      <w:start w:val="1"/>
      <w:numFmt w:val="upperLetter"/>
      <w:lvlText w:val="%1."/>
      <w:lvlJc w:val="left"/>
      <w:pPr>
        <w:ind w:left="900" w:hanging="360"/>
      </w:pPr>
      <w:rPr>
        <w:rFonts w:hint="default"/>
      </w:r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5C83D48"/>
    <w:multiLevelType w:val="hybridMultilevel"/>
    <w:tmpl w:val="4AEA5B42"/>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38"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F5A7B9D"/>
    <w:multiLevelType w:val="multilevel"/>
    <w:tmpl w:val="18247FC2"/>
    <w:lvl w:ilvl="0">
      <w:numFmt w:val="bullet"/>
      <w:lvlText w:val="-"/>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0" w15:restartNumberingAfterBreak="0">
    <w:nsid w:val="7FBF219E"/>
    <w:multiLevelType w:val="hybridMultilevel"/>
    <w:tmpl w:val="FF563A04"/>
    <w:lvl w:ilvl="0" w:tplc="E56CE6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9775173">
    <w:abstractNumId w:val="35"/>
  </w:num>
  <w:num w:numId="2" w16cid:durableId="439684430">
    <w:abstractNumId w:val="1"/>
  </w:num>
  <w:num w:numId="3" w16cid:durableId="773327809">
    <w:abstractNumId w:val="19"/>
  </w:num>
  <w:num w:numId="4" w16cid:durableId="2016304521">
    <w:abstractNumId w:val="29"/>
  </w:num>
  <w:num w:numId="5" w16cid:durableId="1996763716">
    <w:abstractNumId w:val="40"/>
  </w:num>
  <w:num w:numId="6" w16cid:durableId="780879448">
    <w:abstractNumId w:val="27"/>
  </w:num>
  <w:num w:numId="7" w16cid:durableId="164824107">
    <w:abstractNumId w:val="26"/>
  </w:num>
  <w:num w:numId="8" w16cid:durableId="1236284424">
    <w:abstractNumId w:val="6"/>
  </w:num>
  <w:num w:numId="9" w16cid:durableId="1770813815">
    <w:abstractNumId w:val="28"/>
  </w:num>
  <w:num w:numId="10" w16cid:durableId="1737819633">
    <w:abstractNumId w:val="12"/>
  </w:num>
  <w:num w:numId="11" w16cid:durableId="768891887">
    <w:abstractNumId w:val="34"/>
  </w:num>
  <w:num w:numId="12" w16cid:durableId="1216967735">
    <w:abstractNumId w:val="37"/>
  </w:num>
  <w:num w:numId="13" w16cid:durableId="1670594969">
    <w:abstractNumId w:val="7"/>
  </w:num>
  <w:num w:numId="14" w16cid:durableId="243996377">
    <w:abstractNumId w:val="21"/>
  </w:num>
  <w:num w:numId="15" w16cid:durableId="1462266129">
    <w:abstractNumId w:val="25"/>
  </w:num>
  <w:num w:numId="16" w16cid:durableId="1730685772">
    <w:abstractNumId w:val="3"/>
  </w:num>
  <w:num w:numId="17" w16cid:durableId="452754236">
    <w:abstractNumId w:val="10"/>
  </w:num>
  <w:num w:numId="18" w16cid:durableId="807624684">
    <w:abstractNumId w:val="17"/>
  </w:num>
  <w:num w:numId="19" w16cid:durableId="1609115768">
    <w:abstractNumId w:val="39"/>
  </w:num>
  <w:num w:numId="20" w16cid:durableId="1420172511">
    <w:abstractNumId w:val="33"/>
  </w:num>
  <w:num w:numId="21" w16cid:durableId="1454013777">
    <w:abstractNumId w:val="38"/>
  </w:num>
  <w:num w:numId="22" w16cid:durableId="1140458064">
    <w:abstractNumId w:val="23"/>
  </w:num>
  <w:num w:numId="23" w16cid:durableId="1757096538">
    <w:abstractNumId w:val="22"/>
  </w:num>
  <w:num w:numId="24" w16cid:durableId="38433718">
    <w:abstractNumId w:val="16"/>
  </w:num>
  <w:num w:numId="25" w16cid:durableId="1364330574">
    <w:abstractNumId w:val="9"/>
  </w:num>
  <w:num w:numId="26" w16cid:durableId="341246381">
    <w:abstractNumId w:val="32"/>
  </w:num>
  <w:num w:numId="27" w16cid:durableId="138303510">
    <w:abstractNumId w:val="2"/>
  </w:num>
  <w:num w:numId="28" w16cid:durableId="510218373">
    <w:abstractNumId w:val="13"/>
  </w:num>
  <w:num w:numId="29" w16cid:durableId="1568304127">
    <w:abstractNumId w:val="5"/>
  </w:num>
  <w:num w:numId="30" w16cid:durableId="1314335115">
    <w:abstractNumId w:val="15"/>
  </w:num>
  <w:num w:numId="31" w16cid:durableId="968247015">
    <w:abstractNumId w:val="0"/>
  </w:num>
  <w:num w:numId="32" w16cid:durableId="392168104">
    <w:abstractNumId w:val="24"/>
  </w:num>
  <w:num w:numId="33" w16cid:durableId="1376084826">
    <w:abstractNumId w:val="30"/>
  </w:num>
  <w:num w:numId="34" w16cid:durableId="481507904">
    <w:abstractNumId w:val="31"/>
  </w:num>
  <w:num w:numId="35" w16cid:durableId="156191045">
    <w:abstractNumId w:val="14"/>
  </w:num>
  <w:num w:numId="36" w16cid:durableId="365302348">
    <w:abstractNumId w:val="18"/>
  </w:num>
  <w:num w:numId="37" w16cid:durableId="1041368478">
    <w:abstractNumId w:val="4"/>
  </w:num>
  <w:num w:numId="38" w16cid:durableId="1823504731">
    <w:abstractNumId w:val="20"/>
  </w:num>
  <w:num w:numId="39" w16cid:durableId="2120105692">
    <w:abstractNumId w:val="8"/>
  </w:num>
  <w:num w:numId="40" w16cid:durableId="1460949065">
    <w:abstractNumId w:val="36"/>
  </w:num>
  <w:num w:numId="41" w16cid:durableId="472797601">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E6"/>
    <w:rsid w:val="0000532A"/>
    <w:rsid w:val="0000537F"/>
    <w:rsid w:val="000235B5"/>
    <w:rsid w:val="00025589"/>
    <w:rsid w:val="000267FC"/>
    <w:rsid w:val="000349BE"/>
    <w:rsid w:val="000407BD"/>
    <w:rsid w:val="00040A06"/>
    <w:rsid w:val="0005079D"/>
    <w:rsid w:val="000542F5"/>
    <w:rsid w:val="00054C18"/>
    <w:rsid w:val="00054EA3"/>
    <w:rsid w:val="00065911"/>
    <w:rsid w:val="00065B38"/>
    <w:rsid w:val="00065F9A"/>
    <w:rsid w:val="000662BE"/>
    <w:rsid w:val="00072A60"/>
    <w:rsid w:val="000761F8"/>
    <w:rsid w:val="00082CB1"/>
    <w:rsid w:val="0009012B"/>
    <w:rsid w:val="000939C6"/>
    <w:rsid w:val="00093CF4"/>
    <w:rsid w:val="000A2027"/>
    <w:rsid w:val="000A52BA"/>
    <w:rsid w:val="000A584C"/>
    <w:rsid w:val="000A5FDE"/>
    <w:rsid w:val="000A6274"/>
    <w:rsid w:val="000A7200"/>
    <w:rsid w:val="000B5FED"/>
    <w:rsid w:val="000C2421"/>
    <w:rsid w:val="000C34AF"/>
    <w:rsid w:val="000C454C"/>
    <w:rsid w:val="000C66DC"/>
    <w:rsid w:val="000C672E"/>
    <w:rsid w:val="000C6A58"/>
    <w:rsid w:val="000D2D40"/>
    <w:rsid w:val="000D5663"/>
    <w:rsid w:val="000D7106"/>
    <w:rsid w:val="000D73F4"/>
    <w:rsid w:val="000E03BA"/>
    <w:rsid w:val="000E487F"/>
    <w:rsid w:val="000F71B6"/>
    <w:rsid w:val="00100D9B"/>
    <w:rsid w:val="0010523F"/>
    <w:rsid w:val="00105704"/>
    <w:rsid w:val="00106037"/>
    <w:rsid w:val="00110A96"/>
    <w:rsid w:val="0011424B"/>
    <w:rsid w:val="001159FB"/>
    <w:rsid w:val="001171EE"/>
    <w:rsid w:val="001178C2"/>
    <w:rsid w:val="00120994"/>
    <w:rsid w:val="0012182A"/>
    <w:rsid w:val="00121B38"/>
    <w:rsid w:val="00131324"/>
    <w:rsid w:val="00132B1A"/>
    <w:rsid w:val="00133C6B"/>
    <w:rsid w:val="001362D1"/>
    <w:rsid w:val="001461CC"/>
    <w:rsid w:val="0014727A"/>
    <w:rsid w:val="00153099"/>
    <w:rsid w:val="00156B89"/>
    <w:rsid w:val="001577C6"/>
    <w:rsid w:val="00160EF1"/>
    <w:rsid w:val="00164DCE"/>
    <w:rsid w:val="001758E9"/>
    <w:rsid w:val="00176278"/>
    <w:rsid w:val="00181BF5"/>
    <w:rsid w:val="00181E85"/>
    <w:rsid w:val="0019011C"/>
    <w:rsid w:val="00194DF8"/>
    <w:rsid w:val="001954CE"/>
    <w:rsid w:val="001A245C"/>
    <w:rsid w:val="001A3C56"/>
    <w:rsid w:val="001A490F"/>
    <w:rsid w:val="001A557A"/>
    <w:rsid w:val="001B025D"/>
    <w:rsid w:val="001B2289"/>
    <w:rsid w:val="001B5099"/>
    <w:rsid w:val="001B541E"/>
    <w:rsid w:val="001C1947"/>
    <w:rsid w:val="001C1F9B"/>
    <w:rsid w:val="001C54C6"/>
    <w:rsid w:val="001C5748"/>
    <w:rsid w:val="001D7BDD"/>
    <w:rsid w:val="001E483C"/>
    <w:rsid w:val="001F542E"/>
    <w:rsid w:val="001F73CE"/>
    <w:rsid w:val="002030D9"/>
    <w:rsid w:val="00207CFD"/>
    <w:rsid w:val="0021316A"/>
    <w:rsid w:val="00215781"/>
    <w:rsid w:val="00217935"/>
    <w:rsid w:val="00220E6D"/>
    <w:rsid w:val="0022143C"/>
    <w:rsid w:val="00221516"/>
    <w:rsid w:val="00221F69"/>
    <w:rsid w:val="00223FA0"/>
    <w:rsid w:val="00230886"/>
    <w:rsid w:val="00232B5A"/>
    <w:rsid w:val="00235B20"/>
    <w:rsid w:val="00237A6E"/>
    <w:rsid w:val="00240C35"/>
    <w:rsid w:val="00246A41"/>
    <w:rsid w:val="002470B3"/>
    <w:rsid w:val="00247AD7"/>
    <w:rsid w:val="00251D11"/>
    <w:rsid w:val="00260909"/>
    <w:rsid w:val="00266616"/>
    <w:rsid w:val="002713A8"/>
    <w:rsid w:val="00272E44"/>
    <w:rsid w:val="002768FD"/>
    <w:rsid w:val="00286285"/>
    <w:rsid w:val="002869AB"/>
    <w:rsid w:val="00290290"/>
    <w:rsid w:val="002941C1"/>
    <w:rsid w:val="00294833"/>
    <w:rsid w:val="0029637E"/>
    <w:rsid w:val="002967C0"/>
    <w:rsid w:val="002A24B5"/>
    <w:rsid w:val="002A2C26"/>
    <w:rsid w:val="002B1070"/>
    <w:rsid w:val="002B1CB4"/>
    <w:rsid w:val="002B26DA"/>
    <w:rsid w:val="002C079D"/>
    <w:rsid w:val="002C56A0"/>
    <w:rsid w:val="002C66A8"/>
    <w:rsid w:val="002D266A"/>
    <w:rsid w:val="002D3A87"/>
    <w:rsid w:val="002D7F81"/>
    <w:rsid w:val="002E0696"/>
    <w:rsid w:val="002E42DC"/>
    <w:rsid w:val="002E4E5C"/>
    <w:rsid w:val="002F0463"/>
    <w:rsid w:val="002F2F0B"/>
    <w:rsid w:val="003058F0"/>
    <w:rsid w:val="00305E5A"/>
    <w:rsid w:val="00306D2A"/>
    <w:rsid w:val="00307EDF"/>
    <w:rsid w:val="00314300"/>
    <w:rsid w:val="00325D47"/>
    <w:rsid w:val="00333875"/>
    <w:rsid w:val="00334A74"/>
    <w:rsid w:val="00340D03"/>
    <w:rsid w:val="0034128A"/>
    <w:rsid w:val="00343908"/>
    <w:rsid w:val="00343BD1"/>
    <w:rsid w:val="00350045"/>
    <w:rsid w:val="00354750"/>
    <w:rsid w:val="00354EA1"/>
    <w:rsid w:val="00356F48"/>
    <w:rsid w:val="003709ED"/>
    <w:rsid w:val="00372408"/>
    <w:rsid w:val="0038789B"/>
    <w:rsid w:val="00393E70"/>
    <w:rsid w:val="0039493C"/>
    <w:rsid w:val="0039687B"/>
    <w:rsid w:val="00397FAB"/>
    <w:rsid w:val="003A0C01"/>
    <w:rsid w:val="003A4FEF"/>
    <w:rsid w:val="003A5B09"/>
    <w:rsid w:val="003A6653"/>
    <w:rsid w:val="003B10CC"/>
    <w:rsid w:val="003B209E"/>
    <w:rsid w:val="003B3FFE"/>
    <w:rsid w:val="003C4B63"/>
    <w:rsid w:val="003C510B"/>
    <w:rsid w:val="003C5D60"/>
    <w:rsid w:val="003C7DFA"/>
    <w:rsid w:val="003D400B"/>
    <w:rsid w:val="003D5810"/>
    <w:rsid w:val="003D766A"/>
    <w:rsid w:val="003D78DF"/>
    <w:rsid w:val="003E0844"/>
    <w:rsid w:val="003E15A7"/>
    <w:rsid w:val="003E3BB3"/>
    <w:rsid w:val="003E55AA"/>
    <w:rsid w:val="003E7A60"/>
    <w:rsid w:val="003F1F37"/>
    <w:rsid w:val="003F4852"/>
    <w:rsid w:val="003F7737"/>
    <w:rsid w:val="00402157"/>
    <w:rsid w:val="00407485"/>
    <w:rsid w:val="00412869"/>
    <w:rsid w:val="00415E39"/>
    <w:rsid w:val="00423EC8"/>
    <w:rsid w:val="00427580"/>
    <w:rsid w:val="004336F4"/>
    <w:rsid w:val="00444B65"/>
    <w:rsid w:val="00463E15"/>
    <w:rsid w:val="00464891"/>
    <w:rsid w:val="0046582C"/>
    <w:rsid w:val="00467D54"/>
    <w:rsid w:val="00470805"/>
    <w:rsid w:val="004746AA"/>
    <w:rsid w:val="0047536A"/>
    <w:rsid w:val="00482328"/>
    <w:rsid w:val="00486234"/>
    <w:rsid w:val="00490E83"/>
    <w:rsid w:val="00493182"/>
    <w:rsid w:val="00493E69"/>
    <w:rsid w:val="00495634"/>
    <w:rsid w:val="00497730"/>
    <w:rsid w:val="004A156A"/>
    <w:rsid w:val="004A5A64"/>
    <w:rsid w:val="004A5CD8"/>
    <w:rsid w:val="004B1114"/>
    <w:rsid w:val="004B1DFB"/>
    <w:rsid w:val="004B75EE"/>
    <w:rsid w:val="004C291A"/>
    <w:rsid w:val="004C3164"/>
    <w:rsid w:val="004C4D26"/>
    <w:rsid w:val="004C505B"/>
    <w:rsid w:val="004D0FBD"/>
    <w:rsid w:val="004E40D4"/>
    <w:rsid w:val="004E43D9"/>
    <w:rsid w:val="004E52AB"/>
    <w:rsid w:val="004F78A7"/>
    <w:rsid w:val="00502E26"/>
    <w:rsid w:val="005041F9"/>
    <w:rsid w:val="00515282"/>
    <w:rsid w:val="005218C6"/>
    <w:rsid w:val="00523E20"/>
    <w:rsid w:val="00530EA1"/>
    <w:rsid w:val="00531F0A"/>
    <w:rsid w:val="0054095D"/>
    <w:rsid w:val="00542D36"/>
    <w:rsid w:val="00542FA3"/>
    <w:rsid w:val="00543446"/>
    <w:rsid w:val="005522A8"/>
    <w:rsid w:val="00553ABE"/>
    <w:rsid w:val="00554FA8"/>
    <w:rsid w:val="00555B44"/>
    <w:rsid w:val="0055743D"/>
    <w:rsid w:val="005666D6"/>
    <w:rsid w:val="00570157"/>
    <w:rsid w:val="005803FD"/>
    <w:rsid w:val="005839A1"/>
    <w:rsid w:val="00585C20"/>
    <w:rsid w:val="00586E18"/>
    <w:rsid w:val="00590EB8"/>
    <w:rsid w:val="00596DEA"/>
    <w:rsid w:val="005A40B1"/>
    <w:rsid w:val="005C3740"/>
    <w:rsid w:val="005C51BE"/>
    <w:rsid w:val="005C7811"/>
    <w:rsid w:val="005C7882"/>
    <w:rsid w:val="005E415F"/>
    <w:rsid w:val="005E76C8"/>
    <w:rsid w:val="005F230D"/>
    <w:rsid w:val="005F3D3B"/>
    <w:rsid w:val="005F6E3C"/>
    <w:rsid w:val="0060155D"/>
    <w:rsid w:val="00604FD5"/>
    <w:rsid w:val="006119BA"/>
    <w:rsid w:val="00616FAD"/>
    <w:rsid w:val="00620BC5"/>
    <w:rsid w:val="006215E9"/>
    <w:rsid w:val="00634E33"/>
    <w:rsid w:val="00636C66"/>
    <w:rsid w:val="00637332"/>
    <w:rsid w:val="00640134"/>
    <w:rsid w:val="0064043D"/>
    <w:rsid w:val="006453A8"/>
    <w:rsid w:val="006460CF"/>
    <w:rsid w:val="00650AE7"/>
    <w:rsid w:val="00652874"/>
    <w:rsid w:val="00661B9A"/>
    <w:rsid w:val="006650E6"/>
    <w:rsid w:val="006653D5"/>
    <w:rsid w:val="00672BAB"/>
    <w:rsid w:val="00674500"/>
    <w:rsid w:val="00674DA8"/>
    <w:rsid w:val="006765D8"/>
    <w:rsid w:val="00677465"/>
    <w:rsid w:val="00677F2F"/>
    <w:rsid w:val="00681951"/>
    <w:rsid w:val="00683A84"/>
    <w:rsid w:val="0068434E"/>
    <w:rsid w:val="00686365"/>
    <w:rsid w:val="006872D7"/>
    <w:rsid w:val="00687330"/>
    <w:rsid w:val="006876E7"/>
    <w:rsid w:val="0069604A"/>
    <w:rsid w:val="006A17E3"/>
    <w:rsid w:val="006A1A7F"/>
    <w:rsid w:val="006A4752"/>
    <w:rsid w:val="006B4FA6"/>
    <w:rsid w:val="006B71BA"/>
    <w:rsid w:val="006C28FB"/>
    <w:rsid w:val="006D5A1E"/>
    <w:rsid w:val="006D7B08"/>
    <w:rsid w:val="006E644A"/>
    <w:rsid w:val="006F5C7E"/>
    <w:rsid w:val="007012E1"/>
    <w:rsid w:val="0070296A"/>
    <w:rsid w:val="00702B3E"/>
    <w:rsid w:val="007055B4"/>
    <w:rsid w:val="007061E0"/>
    <w:rsid w:val="00716AA6"/>
    <w:rsid w:val="00724ED9"/>
    <w:rsid w:val="00735513"/>
    <w:rsid w:val="007416F7"/>
    <w:rsid w:val="0074204E"/>
    <w:rsid w:val="0074435F"/>
    <w:rsid w:val="007454CC"/>
    <w:rsid w:val="00747981"/>
    <w:rsid w:val="00751852"/>
    <w:rsid w:val="007519E0"/>
    <w:rsid w:val="0075266B"/>
    <w:rsid w:val="00757066"/>
    <w:rsid w:val="007602F3"/>
    <w:rsid w:val="0076327A"/>
    <w:rsid w:val="00770AF0"/>
    <w:rsid w:val="00772190"/>
    <w:rsid w:val="00772449"/>
    <w:rsid w:val="007728BD"/>
    <w:rsid w:val="00780004"/>
    <w:rsid w:val="00783A16"/>
    <w:rsid w:val="00783BC2"/>
    <w:rsid w:val="00791B77"/>
    <w:rsid w:val="0079256D"/>
    <w:rsid w:val="00797523"/>
    <w:rsid w:val="007A5FA0"/>
    <w:rsid w:val="007A6E0B"/>
    <w:rsid w:val="007B345D"/>
    <w:rsid w:val="007B4456"/>
    <w:rsid w:val="007B6874"/>
    <w:rsid w:val="007C3D4F"/>
    <w:rsid w:val="007D078A"/>
    <w:rsid w:val="007D17EC"/>
    <w:rsid w:val="007D3E23"/>
    <w:rsid w:val="007D4785"/>
    <w:rsid w:val="007D4E54"/>
    <w:rsid w:val="007D74F9"/>
    <w:rsid w:val="007E1135"/>
    <w:rsid w:val="007E7AA1"/>
    <w:rsid w:val="007F0D65"/>
    <w:rsid w:val="007F243A"/>
    <w:rsid w:val="007F3284"/>
    <w:rsid w:val="007F3D77"/>
    <w:rsid w:val="007F74E8"/>
    <w:rsid w:val="00812270"/>
    <w:rsid w:val="00812316"/>
    <w:rsid w:val="008136C9"/>
    <w:rsid w:val="00817B42"/>
    <w:rsid w:val="00820718"/>
    <w:rsid w:val="00826898"/>
    <w:rsid w:val="008268A0"/>
    <w:rsid w:val="008268F8"/>
    <w:rsid w:val="0083668A"/>
    <w:rsid w:val="008432A1"/>
    <w:rsid w:val="00843852"/>
    <w:rsid w:val="008528F5"/>
    <w:rsid w:val="00853A1E"/>
    <w:rsid w:val="0085795B"/>
    <w:rsid w:val="00863C83"/>
    <w:rsid w:val="008646D1"/>
    <w:rsid w:val="00865E2B"/>
    <w:rsid w:val="0087145F"/>
    <w:rsid w:val="00872320"/>
    <w:rsid w:val="00872E0C"/>
    <w:rsid w:val="00874327"/>
    <w:rsid w:val="008771A2"/>
    <w:rsid w:val="00890E63"/>
    <w:rsid w:val="008B2745"/>
    <w:rsid w:val="008B2A71"/>
    <w:rsid w:val="008B7157"/>
    <w:rsid w:val="008C1179"/>
    <w:rsid w:val="008C1B89"/>
    <w:rsid w:val="008D1264"/>
    <w:rsid w:val="008D2730"/>
    <w:rsid w:val="008D2A6D"/>
    <w:rsid w:val="008D7E1A"/>
    <w:rsid w:val="008E353A"/>
    <w:rsid w:val="008E360A"/>
    <w:rsid w:val="008E7E27"/>
    <w:rsid w:val="008F4140"/>
    <w:rsid w:val="008F49F4"/>
    <w:rsid w:val="008F54D4"/>
    <w:rsid w:val="008F7CDD"/>
    <w:rsid w:val="008F7DED"/>
    <w:rsid w:val="00900950"/>
    <w:rsid w:val="00901533"/>
    <w:rsid w:val="009159C9"/>
    <w:rsid w:val="0092097D"/>
    <w:rsid w:val="00920AA4"/>
    <w:rsid w:val="0092465D"/>
    <w:rsid w:val="00925BC4"/>
    <w:rsid w:val="00934C14"/>
    <w:rsid w:val="00943550"/>
    <w:rsid w:val="00943965"/>
    <w:rsid w:val="00947EB4"/>
    <w:rsid w:val="00950E22"/>
    <w:rsid w:val="00954BBE"/>
    <w:rsid w:val="00955215"/>
    <w:rsid w:val="00963257"/>
    <w:rsid w:val="00964271"/>
    <w:rsid w:val="00964A87"/>
    <w:rsid w:val="0097292D"/>
    <w:rsid w:val="00973F72"/>
    <w:rsid w:val="00980D9B"/>
    <w:rsid w:val="009924C7"/>
    <w:rsid w:val="00997D10"/>
    <w:rsid w:val="009A285A"/>
    <w:rsid w:val="009B2BCC"/>
    <w:rsid w:val="009B70C4"/>
    <w:rsid w:val="009C3755"/>
    <w:rsid w:val="009C3B44"/>
    <w:rsid w:val="009D2C2E"/>
    <w:rsid w:val="009D4E78"/>
    <w:rsid w:val="009E1889"/>
    <w:rsid w:val="009E342E"/>
    <w:rsid w:val="009E4CE0"/>
    <w:rsid w:val="009E628B"/>
    <w:rsid w:val="009F0894"/>
    <w:rsid w:val="00A0011C"/>
    <w:rsid w:val="00A02489"/>
    <w:rsid w:val="00A040E6"/>
    <w:rsid w:val="00A05F8F"/>
    <w:rsid w:val="00A05FDD"/>
    <w:rsid w:val="00A10032"/>
    <w:rsid w:val="00A1159B"/>
    <w:rsid w:val="00A1279B"/>
    <w:rsid w:val="00A133D1"/>
    <w:rsid w:val="00A14952"/>
    <w:rsid w:val="00A170CC"/>
    <w:rsid w:val="00A20214"/>
    <w:rsid w:val="00A210A4"/>
    <w:rsid w:val="00A22FCD"/>
    <w:rsid w:val="00A40471"/>
    <w:rsid w:val="00A40DA7"/>
    <w:rsid w:val="00A424F3"/>
    <w:rsid w:val="00A51DD9"/>
    <w:rsid w:val="00A549CF"/>
    <w:rsid w:val="00A55F0D"/>
    <w:rsid w:val="00A57D09"/>
    <w:rsid w:val="00A6067A"/>
    <w:rsid w:val="00A63D26"/>
    <w:rsid w:val="00A76B8C"/>
    <w:rsid w:val="00A80480"/>
    <w:rsid w:val="00A8395F"/>
    <w:rsid w:val="00A85A57"/>
    <w:rsid w:val="00A85E91"/>
    <w:rsid w:val="00A907B8"/>
    <w:rsid w:val="00A95C5B"/>
    <w:rsid w:val="00A97D26"/>
    <w:rsid w:val="00AA1A1A"/>
    <w:rsid w:val="00AA6D02"/>
    <w:rsid w:val="00AB15E6"/>
    <w:rsid w:val="00AB1FBF"/>
    <w:rsid w:val="00AB2197"/>
    <w:rsid w:val="00AB33C5"/>
    <w:rsid w:val="00AB5AB4"/>
    <w:rsid w:val="00AB736B"/>
    <w:rsid w:val="00AC2D8A"/>
    <w:rsid w:val="00AD00E0"/>
    <w:rsid w:val="00AD16B6"/>
    <w:rsid w:val="00AD4162"/>
    <w:rsid w:val="00AF1469"/>
    <w:rsid w:val="00AF31DF"/>
    <w:rsid w:val="00AF474A"/>
    <w:rsid w:val="00B00802"/>
    <w:rsid w:val="00B03E6B"/>
    <w:rsid w:val="00B070C8"/>
    <w:rsid w:val="00B15F72"/>
    <w:rsid w:val="00B232B7"/>
    <w:rsid w:val="00B23BDF"/>
    <w:rsid w:val="00B26229"/>
    <w:rsid w:val="00B342F6"/>
    <w:rsid w:val="00B35898"/>
    <w:rsid w:val="00B37B77"/>
    <w:rsid w:val="00B406A9"/>
    <w:rsid w:val="00B416E3"/>
    <w:rsid w:val="00B434AD"/>
    <w:rsid w:val="00B47B4D"/>
    <w:rsid w:val="00B53FBF"/>
    <w:rsid w:val="00B60490"/>
    <w:rsid w:val="00B609FA"/>
    <w:rsid w:val="00B60DE6"/>
    <w:rsid w:val="00B6653D"/>
    <w:rsid w:val="00B729CD"/>
    <w:rsid w:val="00B7510B"/>
    <w:rsid w:val="00B80BD6"/>
    <w:rsid w:val="00B833D0"/>
    <w:rsid w:val="00BA0891"/>
    <w:rsid w:val="00BA1879"/>
    <w:rsid w:val="00BA6B87"/>
    <w:rsid w:val="00BB2774"/>
    <w:rsid w:val="00BB6773"/>
    <w:rsid w:val="00BC0B65"/>
    <w:rsid w:val="00BD4EFC"/>
    <w:rsid w:val="00BE3985"/>
    <w:rsid w:val="00BE4CF0"/>
    <w:rsid w:val="00BE516A"/>
    <w:rsid w:val="00BF3B1C"/>
    <w:rsid w:val="00BF3B35"/>
    <w:rsid w:val="00BF40B3"/>
    <w:rsid w:val="00BF5636"/>
    <w:rsid w:val="00BF7C47"/>
    <w:rsid w:val="00C01C28"/>
    <w:rsid w:val="00C04D56"/>
    <w:rsid w:val="00C06508"/>
    <w:rsid w:val="00C110B5"/>
    <w:rsid w:val="00C267A4"/>
    <w:rsid w:val="00C4034F"/>
    <w:rsid w:val="00C433C9"/>
    <w:rsid w:val="00C457BD"/>
    <w:rsid w:val="00C45AC9"/>
    <w:rsid w:val="00C509CF"/>
    <w:rsid w:val="00C512C2"/>
    <w:rsid w:val="00C557E7"/>
    <w:rsid w:val="00C61992"/>
    <w:rsid w:val="00C64ADE"/>
    <w:rsid w:val="00C67FA4"/>
    <w:rsid w:val="00C70DAD"/>
    <w:rsid w:val="00C71AC1"/>
    <w:rsid w:val="00C71B7D"/>
    <w:rsid w:val="00C76155"/>
    <w:rsid w:val="00C76C2E"/>
    <w:rsid w:val="00C82218"/>
    <w:rsid w:val="00C82D6B"/>
    <w:rsid w:val="00C873E3"/>
    <w:rsid w:val="00C87E83"/>
    <w:rsid w:val="00C87EE0"/>
    <w:rsid w:val="00C93DE7"/>
    <w:rsid w:val="00C9706F"/>
    <w:rsid w:val="00CA0708"/>
    <w:rsid w:val="00CA2BF4"/>
    <w:rsid w:val="00CA466F"/>
    <w:rsid w:val="00CA54FD"/>
    <w:rsid w:val="00CA625D"/>
    <w:rsid w:val="00CB7FA0"/>
    <w:rsid w:val="00CC4F5C"/>
    <w:rsid w:val="00CC78FE"/>
    <w:rsid w:val="00CD1EB7"/>
    <w:rsid w:val="00CD2C54"/>
    <w:rsid w:val="00CE207C"/>
    <w:rsid w:val="00CE3359"/>
    <w:rsid w:val="00CE5E0F"/>
    <w:rsid w:val="00CE7788"/>
    <w:rsid w:val="00CE799F"/>
    <w:rsid w:val="00D0251E"/>
    <w:rsid w:val="00D02B9E"/>
    <w:rsid w:val="00D02C2D"/>
    <w:rsid w:val="00D038AA"/>
    <w:rsid w:val="00D04188"/>
    <w:rsid w:val="00D15C19"/>
    <w:rsid w:val="00D16017"/>
    <w:rsid w:val="00D208A5"/>
    <w:rsid w:val="00D2346B"/>
    <w:rsid w:val="00D312FB"/>
    <w:rsid w:val="00D3177B"/>
    <w:rsid w:val="00D322CF"/>
    <w:rsid w:val="00D40BFB"/>
    <w:rsid w:val="00D41FF5"/>
    <w:rsid w:val="00D42E56"/>
    <w:rsid w:val="00D43045"/>
    <w:rsid w:val="00D43868"/>
    <w:rsid w:val="00D44792"/>
    <w:rsid w:val="00D44F47"/>
    <w:rsid w:val="00D4599F"/>
    <w:rsid w:val="00D45DA8"/>
    <w:rsid w:val="00D51FF9"/>
    <w:rsid w:val="00D550BE"/>
    <w:rsid w:val="00D63BC7"/>
    <w:rsid w:val="00D67109"/>
    <w:rsid w:val="00D67AE6"/>
    <w:rsid w:val="00D753DF"/>
    <w:rsid w:val="00D75EB5"/>
    <w:rsid w:val="00D810DB"/>
    <w:rsid w:val="00D84D18"/>
    <w:rsid w:val="00D87A08"/>
    <w:rsid w:val="00D923E9"/>
    <w:rsid w:val="00D932CC"/>
    <w:rsid w:val="00D95304"/>
    <w:rsid w:val="00D97E1A"/>
    <w:rsid w:val="00DA1F9D"/>
    <w:rsid w:val="00DA2E69"/>
    <w:rsid w:val="00DA4FA2"/>
    <w:rsid w:val="00DC2D6E"/>
    <w:rsid w:val="00DC30E3"/>
    <w:rsid w:val="00DC64CE"/>
    <w:rsid w:val="00DC674F"/>
    <w:rsid w:val="00DC7093"/>
    <w:rsid w:val="00DD0261"/>
    <w:rsid w:val="00DD5229"/>
    <w:rsid w:val="00DE4F4E"/>
    <w:rsid w:val="00DE57CD"/>
    <w:rsid w:val="00DE6787"/>
    <w:rsid w:val="00DE7F19"/>
    <w:rsid w:val="00DF0A42"/>
    <w:rsid w:val="00DF14EF"/>
    <w:rsid w:val="00E06C4C"/>
    <w:rsid w:val="00E107EA"/>
    <w:rsid w:val="00E109EF"/>
    <w:rsid w:val="00E2055C"/>
    <w:rsid w:val="00E3134D"/>
    <w:rsid w:val="00E31603"/>
    <w:rsid w:val="00E40A36"/>
    <w:rsid w:val="00E415F2"/>
    <w:rsid w:val="00E41792"/>
    <w:rsid w:val="00E4791A"/>
    <w:rsid w:val="00E5141B"/>
    <w:rsid w:val="00E5293F"/>
    <w:rsid w:val="00E5362B"/>
    <w:rsid w:val="00E5472E"/>
    <w:rsid w:val="00E60606"/>
    <w:rsid w:val="00E6084F"/>
    <w:rsid w:val="00E649CE"/>
    <w:rsid w:val="00E64B67"/>
    <w:rsid w:val="00E652A0"/>
    <w:rsid w:val="00E66CE0"/>
    <w:rsid w:val="00E7285E"/>
    <w:rsid w:val="00E72933"/>
    <w:rsid w:val="00E72F45"/>
    <w:rsid w:val="00E747C6"/>
    <w:rsid w:val="00E75EEB"/>
    <w:rsid w:val="00E76219"/>
    <w:rsid w:val="00E816C6"/>
    <w:rsid w:val="00E826BB"/>
    <w:rsid w:val="00E85611"/>
    <w:rsid w:val="00E91068"/>
    <w:rsid w:val="00E91620"/>
    <w:rsid w:val="00EA0D05"/>
    <w:rsid w:val="00EA22BF"/>
    <w:rsid w:val="00EA3564"/>
    <w:rsid w:val="00EA496E"/>
    <w:rsid w:val="00EA66BE"/>
    <w:rsid w:val="00EB2098"/>
    <w:rsid w:val="00EB4426"/>
    <w:rsid w:val="00EB4D8F"/>
    <w:rsid w:val="00EB7832"/>
    <w:rsid w:val="00EC2AA5"/>
    <w:rsid w:val="00EC3D53"/>
    <w:rsid w:val="00EC7536"/>
    <w:rsid w:val="00ED153D"/>
    <w:rsid w:val="00ED1947"/>
    <w:rsid w:val="00ED1DF7"/>
    <w:rsid w:val="00ED44A7"/>
    <w:rsid w:val="00ED7555"/>
    <w:rsid w:val="00EE14CA"/>
    <w:rsid w:val="00EF06EE"/>
    <w:rsid w:val="00EF071D"/>
    <w:rsid w:val="00EF5CCA"/>
    <w:rsid w:val="00EF671B"/>
    <w:rsid w:val="00F0109F"/>
    <w:rsid w:val="00F0113F"/>
    <w:rsid w:val="00F04FF3"/>
    <w:rsid w:val="00F0694B"/>
    <w:rsid w:val="00F139BB"/>
    <w:rsid w:val="00F1666B"/>
    <w:rsid w:val="00F17328"/>
    <w:rsid w:val="00F22C70"/>
    <w:rsid w:val="00F26244"/>
    <w:rsid w:val="00F3545D"/>
    <w:rsid w:val="00F442CC"/>
    <w:rsid w:val="00F50F36"/>
    <w:rsid w:val="00F51445"/>
    <w:rsid w:val="00F52764"/>
    <w:rsid w:val="00F62DA2"/>
    <w:rsid w:val="00F730CF"/>
    <w:rsid w:val="00F775E0"/>
    <w:rsid w:val="00F84F3E"/>
    <w:rsid w:val="00F908C1"/>
    <w:rsid w:val="00F924E5"/>
    <w:rsid w:val="00F92FB1"/>
    <w:rsid w:val="00F930A9"/>
    <w:rsid w:val="00F9338F"/>
    <w:rsid w:val="00F9339F"/>
    <w:rsid w:val="00F946C0"/>
    <w:rsid w:val="00F948FC"/>
    <w:rsid w:val="00F979C5"/>
    <w:rsid w:val="00FA19B1"/>
    <w:rsid w:val="00FC6F42"/>
    <w:rsid w:val="00FD05EF"/>
    <w:rsid w:val="00FD109E"/>
    <w:rsid w:val="00FD6790"/>
    <w:rsid w:val="00FE059C"/>
    <w:rsid w:val="00FE7660"/>
    <w:rsid w:val="00FF0B2D"/>
    <w:rsid w:val="00FF2BDA"/>
    <w:rsid w:val="00FF47B6"/>
    <w:rsid w:val="00FF5295"/>
    <w:rsid w:val="00FF7C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4880"/>
  <w15:docId w15:val="{5F140469-9AFA-40E4-90DE-149D8DD2C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3852"/>
    <w:rPr>
      <w:rFonts w:eastAsiaTheme="minorEastAsia"/>
      <w:lang w:val="en-US" w:eastAsia="ja-JP"/>
    </w:rPr>
  </w:style>
  <w:style w:type="paragraph" w:styleId="Naslov1">
    <w:name w:val="heading 1"/>
    <w:aliases w:val="Nova RD_MP"/>
    <w:basedOn w:val="Navaden"/>
    <w:next w:val="Navaden"/>
    <w:link w:val="Naslov1Znak"/>
    <w:autoRedefine/>
    <w:qFormat/>
    <w:rsid w:val="00554FA8"/>
    <w:pPr>
      <w:keepNext/>
      <w:keepLines/>
      <w:framePr w:wrap="auto" w:vAnchor="text" w:hAnchor="text" w:y="1"/>
      <w:numPr>
        <w:numId w:val="15"/>
      </w:numPr>
      <w:spacing w:before="240" w:after="60" w:line="360" w:lineRule="auto"/>
      <w:ind w:right="-4077"/>
      <w:outlineLvl w:val="0"/>
    </w:pPr>
    <w:rPr>
      <w:rFonts w:ascii="Arial" w:hAnsi="Arial" w:cs="Arial"/>
      <w:b/>
      <w:bCs/>
      <w:sz w:val="23"/>
      <w:szCs w:val="23"/>
      <w:lang w:val="sl-SI" w:eastAsia="zh-CN"/>
    </w:rPr>
  </w:style>
  <w:style w:type="paragraph" w:styleId="Naslov2">
    <w:name w:val="heading 2"/>
    <w:aliases w:val="Naslov 2_Nova RD_MP"/>
    <w:basedOn w:val="Navaden"/>
    <w:next w:val="Navaden"/>
    <w:link w:val="Naslov2Znak"/>
    <w:autoRedefine/>
    <w:uiPriority w:val="99"/>
    <w:qFormat/>
    <w:rsid w:val="00554FA8"/>
    <w:pPr>
      <w:keepNext/>
      <w:keepLines/>
      <w:numPr>
        <w:ilvl w:val="1"/>
        <w:numId w:val="15"/>
      </w:numPr>
      <w:spacing w:after="0"/>
      <w:outlineLvl w:val="1"/>
    </w:pPr>
    <w:rPr>
      <w:rFonts w:ascii="Arial" w:hAnsi="Arial" w:cs="Arial"/>
      <w:b/>
      <w:bCs/>
      <w:lang w:val="sl-SI" w:eastAsia="zh-CN"/>
    </w:rPr>
  </w:style>
  <w:style w:type="paragraph" w:styleId="Naslov3">
    <w:name w:val="heading 3"/>
    <w:basedOn w:val="Navaden"/>
    <w:next w:val="Navaden"/>
    <w:link w:val="Naslov3Znak"/>
    <w:uiPriority w:val="9"/>
    <w:semiHidden/>
    <w:unhideWhenUsed/>
    <w:qFormat/>
    <w:rsid w:val="00554FA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sl-SI" w:eastAsia="sl-SI"/>
    </w:rPr>
  </w:style>
  <w:style w:type="paragraph" w:styleId="Naslov6">
    <w:name w:val="heading 6"/>
    <w:basedOn w:val="Navaden"/>
    <w:next w:val="Navaden"/>
    <w:link w:val="Naslov6Znak"/>
    <w:uiPriority w:val="99"/>
    <w:qFormat/>
    <w:rsid w:val="00554FA8"/>
    <w:pPr>
      <w:keepNext/>
      <w:keepLines/>
      <w:spacing w:before="200" w:after="0"/>
      <w:outlineLvl w:val="5"/>
    </w:pPr>
    <w:rPr>
      <w:rFonts w:ascii="Cambria" w:hAnsi="Cambria" w:cs="Cambria"/>
      <w:i/>
      <w:iCs/>
      <w:color w:val="243F60"/>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843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9D2C2E"/>
    <w:rPr>
      <w:color w:val="0000FF" w:themeColor="hyperlink"/>
      <w:u w:val="single"/>
    </w:rPr>
  </w:style>
  <w:style w:type="character" w:styleId="SledenaHiperpovezava">
    <w:name w:val="FollowedHyperlink"/>
    <w:basedOn w:val="Privzetapisavaodstavka"/>
    <w:uiPriority w:val="99"/>
    <w:semiHidden/>
    <w:unhideWhenUsed/>
    <w:rsid w:val="009D2C2E"/>
    <w:rPr>
      <w:color w:val="800080" w:themeColor="followedHyperlink"/>
      <w:u w:val="single"/>
    </w:rPr>
  </w:style>
  <w:style w:type="paragraph" w:styleId="Glava">
    <w:name w:val="header"/>
    <w:aliases w:val="E-PVO-glava"/>
    <w:basedOn w:val="Navaden"/>
    <w:link w:val="GlavaZnak"/>
    <w:unhideWhenUsed/>
    <w:rsid w:val="009D2C2E"/>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9D2C2E"/>
    <w:rPr>
      <w:rFonts w:eastAsiaTheme="minorEastAsia"/>
      <w:lang w:val="en-US" w:eastAsia="ja-JP"/>
    </w:rPr>
  </w:style>
  <w:style w:type="paragraph" w:styleId="Noga">
    <w:name w:val="footer"/>
    <w:basedOn w:val="Navaden"/>
    <w:link w:val="NogaZnak"/>
    <w:uiPriority w:val="99"/>
    <w:unhideWhenUsed/>
    <w:rsid w:val="009D2C2E"/>
    <w:pPr>
      <w:tabs>
        <w:tab w:val="center" w:pos="4536"/>
        <w:tab w:val="right" w:pos="9072"/>
      </w:tabs>
      <w:spacing w:after="0" w:line="240" w:lineRule="auto"/>
    </w:pPr>
  </w:style>
  <w:style w:type="character" w:customStyle="1" w:styleId="NogaZnak">
    <w:name w:val="Noga Znak"/>
    <w:basedOn w:val="Privzetapisavaodstavka"/>
    <w:link w:val="Noga"/>
    <w:uiPriority w:val="99"/>
    <w:rsid w:val="009D2C2E"/>
    <w:rPr>
      <w:rFonts w:eastAsiaTheme="minorEastAsia"/>
      <w:lang w:val="en-US" w:eastAsia="ja-JP"/>
    </w:rPr>
  </w:style>
  <w:style w:type="paragraph" w:styleId="Besedilooblaka">
    <w:name w:val="Balloon Text"/>
    <w:basedOn w:val="Navaden"/>
    <w:link w:val="BesedilooblakaZnak"/>
    <w:unhideWhenUsed/>
    <w:rsid w:val="009D2C2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9D2C2E"/>
    <w:rPr>
      <w:rFonts w:ascii="Tahoma" w:eastAsiaTheme="minorEastAsia" w:hAnsi="Tahoma" w:cs="Tahoma"/>
      <w:sz w:val="16"/>
      <w:szCs w:val="16"/>
      <w:lang w:val="en-US" w:eastAsia="ja-JP"/>
    </w:rPr>
  </w:style>
  <w:style w:type="paragraph" w:styleId="Odstavekseznama">
    <w:name w:val="List Paragraph"/>
    <w:aliases w:val="Odstavek seznama_IP,Seznam_IP_1"/>
    <w:basedOn w:val="Navaden"/>
    <w:link w:val="OdstavekseznamaZnak"/>
    <w:uiPriority w:val="34"/>
    <w:qFormat/>
    <w:rsid w:val="009D2C2E"/>
    <w:pPr>
      <w:ind w:left="720"/>
      <w:contextualSpacing/>
    </w:pPr>
  </w:style>
  <w:style w:type="character" w:styleId="Pripombasklic">
    <w:name w:val="annotation reference"/>
    <w:basedOn w:val="Privzetapisavaodstavka"/>
    <w:uiPriority w:val="99"/>
    <w:semiHidden/>
    <w:unhideWhenUsed/>
    <w:rsid w:val="000B5FED"/>
    <w:rPr>
      <w:sz w:val="16"/>
      <w:szCs w:val="16"/>
    </w:rPr>
  </w:style>
  <w:style w:type="paragraph" w:styleId="Pripombabesedilo">
    <w:name w:val="annotation text"/>
    <w:basedOn w:val="Navaden"/>
    <w:link w:val="PripombabesediloZnak"/>
    <w:uiPriority w:val="99"/>
    <w:semiHidden/>
    <w:unhideWhenUsed/>
    <w:rsid w:val="000B5F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B5FED"/>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0B5FED"/>
    <w:rPr>
      <w:b/>
      <w:bCs/>
    </w:rPr>
  </w:style>
  <w:style w:type="character" w:customStyle="1" w:styleId="ZadevapripombeZnak">
    <w:name w:val="Zadeva pripombe Znak"/>
    <w:basedOn w:val="PripombabesediloZnak"/>
    <w:link w:val="Zadevapripombe"/>
    <w:uiPriority w:val="99"/>
    <w:semiHidden/>
    <w:rsid w:val="000B5FED"/>
    <w:rPr>
      <w:rFonts w:eastAsiaTheme="minorEastAsia"/>
      <w:b/>
      <w:bCs/>
      <w:sz w:val="20"/>
      <w:szCs w:val="20"/>
      <w:lang w:val="en-US" w:eastAsia="ja-JP"/>
    </w:rPr>
  </w:style>
  <w:style w:type="character" w:customStyle="1" w:styleId="Naslov1Znak">
    <w:name w:val="Naslov 1 Znak"/>
    <w:aliases w:val="Nova RD_MP Znak"/>
    <w:basedOn w:val="Privzetapisavaodstavka"/>
    <w:link w:val="Naslov1"/>
    <w:rsid w:val="00554FA8"/>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554FA8"/>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554FA8"/>
    <w:rPr>
      <w:rFonts w:asciiTheme="majorHAnsi" w:eastAsiaTheme="majorEastAsia" w:hAnsiTheme="majorHAnsi" w:cstheme="majorBidi"/>
      <w:color w:val="243F60" w:themeColor="accent1" w:themeShade="7F"/>
      <w:sz w:val="24"/>
      <w:szCs w:val="24"/>
      <w:lang w:eastAsia="sl-SI"/>
    </w:rPr>
  </w:style>
  <w:style w:type="character" w:customStyle="1" w:styleId="Naslov6Znak">
    <w:name w:val="Naslov 6 Znak"/>
    <w:basedOn w:val="Privzetapisavaodstavka"/>
    <w:link w:val="Naslov6"/>
    <w:uiPriority w:val="99"/>
    <w:rsid w:val="00554FA8"/>
    <w:rPr>
      <w:rFonts w:ascii="Cambria" w:eastAsiaTheme="minorEastAsia" w:hAnsi="Cambria" w:cs="Cambria"/>
      <w:i/>
      <w:iCs/>
      <w:color w:val="243F60"/>
    </w:rPr>
  </w:style>
  <w:style w:type="paragraph" w:customStyle="1" w:styleId="Slog21C">
    <w:name w:val="Slog21C"/>
    <w:basedOn w:val="Navaden"/>
    <w:autoRedefine/>
    <w:qFormat/>
    <w:rsid w:val="00554FA8"/>
    <w:pPr>
      <w:numPr>
        <w:numId w:val="14"/>
      </w:numPr>
      <w:spacing w:after="160"/>
      <w:ind w:right="6"/>
      <w:jc w:val="both"/>
      <w:outlineLvl w:val="1"/>
    </w:pPr>
    <w:rPr>
      <w:rFonts w:ascii="Arial" w:eastAsia="Times New Roman" w:hAnsi="Arial" w:cs="Arial"/>
      <w:b/>
      <w:color w:val="541C72"/>
      <w:lang w:val="sl-SI" w:eastAsia="sl-SI"/>
    </w:rPr>
  </w:style>
  <w:style w:type="character" w:styleId="Sprotnaopomba-sklic">
    <w:name w:val="footnote reference"/>
    <w:basedOn w:val="Privzetapisavaodstavka"/>
    <w:uiPriority w:val="99"/>
    <w:rsid w:val="00554FA8"/>
    <w:rPr>
      <w:rFonts w:cs="Times New Roman"/>
      <w:position w:val="0"/>
      <w:vertAlign w:val="superscript"/>
    </w:rPr>
  </w:style>
  <w:style w:type="paragraph" w:styleId="Brezrazmikov">
    <w:name w:val="No Spacing"/>
    <w:link w:val="BrezrazmikovZnak"/>
    <w:uiPriority w:val="1"/>
    <w:qFormat/>
    <w:rsid w:val="00554FA8"/>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554FA8"/>
    <w:rPr>
      <w:rFonts w:ascii="Calibri" w:eastAsiaTheme="minorEastAsia" w:hAnsi="Calibri" w:cs="Calibri"/>
      <w:lang w:eastAsia="sl-SI"/>
    </w:rPr>
  </w:style>
  <w:style w:type="character" w:styleId="Besedilooznabemesta">
    <w:name w:val="Placeholder Text"/>
    <w:basedOn w:val="Privzetapisavaodstavka"/>
    <w:uiPriority w:val="99"/>
    <w:semiHidden/>
    <w:rsid w:val="00554FA8"/>
    <w:rPr>
      <w:rFonts w:cs="Times New Roman"/>
      <w:color w:val="808080"/>
    </w:rPr>
  </w:style>
  <w:style w:type="paragraph" w:customStyle="1" w:styleId="Slog1">
    <w:name w:val="Slog1"/>
    <w:basedOn w:val="Naslov3"/>
    <w:autoRedefine/>
    <w:rsid w:val="00554FA8"/>
    <w:pPr>
      <w:numPr>
        <w:ilvl w:val="2"/>
        <w:numId w:val="15"/>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554FA8"/>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val="sl-SI" w:eastAsia="zh-CN"/>
    </w:rPr>
  </w:style>
  <w:style w:type="character" w:customStyle="1" w:styleId="IntenzivencitatZnak">
    <w:name w:val="Intenziven citat Znak"/>
    <w:aliases w:val="Obrazec_Nova RD_MP Znak"/>
    <w:basedOn w:val="Privzetapisavaodstavka"/>
    <w:link w:val="Intenzivencitat"/>
    <w:uiPriority w:val="99"/>
    <w:rsid w:val="00554FA8"/>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554FA8"/>
    <w:rPr>
      <w:rFonts w:ascii="Cambria" w:hAnsi="Cambria" w:cs="Times New Roman"/>
      <w:i/>
      <w:color w:val="000000"/>
      <w:sz w:val="24"/>
    </w:rPr>
  </w:style>
  <w:style w:type="paragraph" w:styleId="Sprotnaopomba-besedilo">
    <w:name w:val="footnote text"/>
    <w:basedOn w:val="Navaden"/>
    <w:link w:val="Sprotnaopomba-besediloZnak"/>
    <w:uiPriority w:val="99"/>
    <w:rsid w:val="00554FA8"/>
    <w:pPr>
      <w:spacing w:after="0" w:line="240" w:lineRule="auto"/>
    </w:pPr>
    <w:rPr>
      <w:rFonts w:ascii="Cambria" w:hAnsi="Cambria" w:cs="Cambria"/>
      <w:color w:val="000000"/>
      <w:sz w:val="20"/>
      <w:szCs w:val="20"/>
      <w:lang w:val="sl-SI" w:eastAsia="en-US"/>
    </w:rPr>
  </w:style>
  <w:style w:type="character" w:customStyle="1" w:styleId="Sprotnaopomba-besediloZnak">
    <w:name w:val="Sprotna opomba - besedilo Znak"/>
    <w:basedOn w:val="Privzetapisavaodstavka"/>
    <w:link w:val="Sprotnaopomba-besedilo"/>
    <w:uiPriority w:val="99"/>
    <w:rsid w:val="00554FA8"/>
    <w:rPr>
      <w:rFonts w:ascii="Cambria" w:eastAsiaTheme="minorEastAsia" w:hAnsi="Cambria" w:cs="Cambria"/>
      <w:color w:val="000000"/>
      <w:sz w:val="20"/>
      <w:szCs w:val="20"/>
    </w:rPr>
  </w:style>
  <w:style w:type="paragraph" w:customStyle="1" w:styleId="Slog3">
    <w:name w:val="Slog3"/>
    <w:basedOn w:val="Navaden"/>
    <w:autoRedefine/>
    <w:uiPriority w:val="99"/>
    <w:rsid w:val="00554FA8"/>
    <w:pPr>
      <w:pageBreakBefore/>
      <w:tabs>
        <w:tab w:val="right" w:pos="2556"/>
        <w:tab w:val="right" w:pos="5609"/>
      </w:tabs>
      <w:suppressAutoHyphens/>
      <w:autoSpaceDN w:val="0"/>
      <w:spacing w:after="0"/>
      <w:ind w:right="6"/>
      <w:jc w:val="right"/>
      <w:textAlignment w:val="baseline"/>
      <w:outlineLvl w:val="1"/>
    </w:pPr>
    <w:rPr>
      <w:rFonts w:ascii="Arial" w:hAnsi="Arial" w:cs="Arial"/>
      <w:b/>
      <w:i/>
      <w:iCs/>
      <w:lang w:val="sl-SI" w:eastAsia="en-US"/>
    </w:rPr>
  </w:style>
  <w:style w:type="paragraph" w:customStyle="1" w:styleId="Standard">
    <w:name w:val="Standard"/>
    <w:rsid w:val="00554FA8"/>
    <w:pPr>
      <w:suppressAutoHyphens/>
      <w:autoSpaceDN w:val="0"/>
      <w:spacing w:after="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nhideWhenUsed/>
    <w:rsid w:val="00554FA8"/>
    <w:pPr>
      <w:spacing w:after="120"/>
    </w:pPr>
    <w:rPr>
      <w:rFonts w:ascii="Cambria" w:hAnsi="Cambria" w:cs="Cambria"/>
      <w:color w:val="000000"/>
      <w:lang w:val="sl-SI" w:eastAsia="en-US"/>
    </w:rPr>
  </w:style>
  <w:style w:type="character" w:customStyle="1" w:styleId="TelobesedilaZnak">
    <w:name w:val="Telo besedila Znak"/>
    <w:basedOn w:val="Privzetapisavaodstavka"/>
    <w:link w:val="Telobesedila"/>
    <w:rsid w:val="00554FA8"/>
    <w:rPr>
      <w:rFonts w:ascii="Cambria" w:eastAsiaTheme="minorEastAsia" w:hAnsi="Cambria" w:cs="Cambria"/>
      <w:color w:val="000000"/>
    </w:rPr>
  </w:style>
  <w:style w:type="paragraph" w:customStyle="1" w:styleId="Textbody">
    <w:name w:val="Text body"/>
    <w:basedOn w:val="Standard"/>
    <w:rsid w:val="00554FA8"/>
    <w:pPr>
      <w:spacing w:after="120"/>
    </w:pPr>
    <w:rPr>
      <w:sz w:val="20"/>
      <w:szCs w:val="20"/>
    </w:rPr>
  </w:style>
  <w:style w:type="paragraph" w:styleId="Telobesedila3">
    <w:name w:val="Body Text 3"/>
    <w:basedOn w:val="Navaden"/>
    <w:link w:val="Telobesedila3Znak"/>
    <w:uiPriority w:val="99"/>
    <w:semiHidden/>
    <w:unhideWhenUsed/>
    <w:rsid w:val="00554FA8"/>
    <w:pPr>
      <w:spacing w:after="120"/>
    </w:pPr>
    <w:rPr>
      <w:rFonts w:ascii="Cambria" w:hAnsi="Cambria" w:cs="Cambria"/>
      <w:color w:val="000000"/>
      <w:sz w:val="16"/>
      <w:szCs w:val="16"/>
      <w:lang w:val="sl-SI" w:eastAsia="en-US"/>
    </w:rPr>
  </w:style>
  <w:style w:type="character" w:customStyle="1" w:styleId="Telobesedila3Znak">
    <w:name w:val="Telo besedila 3 Znak"/>
    <w:basedOn w:val="Privzetapisavaodstavka"/>
    <w:link w:val="Telobesedila3"/>
    <w:uiPriority w:val="99"/>
    <w:semiHidden/>
    <w:rsid w:val="00554FA8"/>
    <w:rPr>
      <w:rFonts w:ascii="Cambria" w:eastAsiaTheme="minorEastAsia" w:hAnsi="Cambria" w:cs="Cambria"/>
      <w:color w:val="000000"/>
      <w:sz w:val="16"/>
      <w:szCs w:val="16"/>
    </w:rPr>
  </w:style>
  <w:style w:type="paragraph" w:customStyle="1" w:styleId="Naslov2MK">
    <w:name w:val="Naslov 2 MK"/>
    <w:basedOn w:val="Standard"/>
    <w:rsid w:val="00554FA8"/>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54FA8"/>
    <w:pPr>
      <w:spacing w:after="120"/>
      <w:ind w:left="283"/>
    </w:pPr>
    <w:rPr>
      <w:rFonts w:ascii="Cambria" w:hAnsi="Cambria" w:cs="Cambria"/>
      <w:color w:val="000000"/>
      <w:sz w:val="16"/>
      <w:szCs w:val="16"/>
      <w:lang w:val="sl-SI" w:eastAsia="en-US"/>
    </w:rPr>
  </w:style>
  <w:style w:type="character" w:customStyle="1" w:styleId="Telobesedila-zamik3Znak">
    <w:name w:val="Telo besedila - zamik 3 Znak"/>
    <w:basedOn w:val="Privzetapisavaodstavka"/>
    <w:link w:val="Telobesedila-zamik3"/>
    <w:uiPriority w:val="99"/>
    <w:semiHidden/>
    <w:rsid w:val="00554FA8"/>
    <w:rPr>
      <w:rFonts w:ascii="Cambria" w:eastAsiaTheme="minorEastAsia" w:hAnsi="Cambria" w:cs="Cambria"/>
      <w:color w:val="000000"/>
      <w:sz w:val="16"/>
      <w:szCs w:val="16"/>
    </w:rPr>
  </w:style>
  <w:style w:type="character" w:customStyle="1" w:styleId="OdstavekseznamaZnak">
    <w:name w:val="Odstavek seznama Znak"/>
    <w:aliases w:val="Odstavek seznama_IP Znak,Seznam_IP_1 Znak"/>
    <w:link w:val="Odstavekseznama"/>
    <w:uiPriority w:val="34"/>
    <w:locked/>
    <w:rsid w:val="00554FA8"/>
    <w:rPr>
      <w:rFonts w:eastAsiaTheme="minorEastAsia"/>
      <w:lang w:val="en-US" w:eastAsia="ja-JP"/>
    </w:rPr>
  </w:style>
  <w:style w:type="numbering" w:customStyle="1" w:styleId="WW8Num45">
    <w:name w:val="WW8Num45"/>
    <w:rsid w:val="00554FA8"/>
    <w:pPr>
      <w:numPr>
        <w:numId w:val="16"/>
      </w:numPr>
    </w:pPr>
  </w:style>
  <w:style w:type="numbering" w:customStyle="1" w:styleId="WW8Num42">
    <w:name w:val="WW8Num42"/>
    <w:rsid w:val="00554FA8"/>
    <w:pPr>
      <w:numPr>
        <w:numId w:val="17"/>
      </w:numPr>
    </w:pPr>
  </w:style>
  <w:style w:type="numbering" w:customStyle="1" w:styleId="WW8Num40">
    <w:name w:val="WW8Num40"/>
    <w:rsid w:val="00554FA8"/>
    <w:pPr>
      <w:numPr>
        <w:numId w:val="18"/>
      </w:numPr>
    </w:pPr>
  </w:style>
  <w:style w:type="paragraph" w:styleId="Napis">
    <w:name w:val="caption"/>
    <w:basedOn w:val="Navaden"/>
    <w:next w:val="Navaden"/>
    <w:uiPriority w:val="35"/>
    <w:unhideWhenUsed/>
    <w:qFormat/>
    <w:rsid w:val="00CE5E0F"/>
    <w:pPr>
      <w:spacing w:line="240" w:lineRule="auto"/>
    </w:pPr>
    <w:rPr>
      <w:i/>
      <w:iCs/>
      <w:color w:val="1F497D" w:themeColor="text2"/>
      <w:sz w:val="18"/>
      <w:szCs w:val="18"/>
    </w:rPr>
  </w:style>
  <w:style w:type="character" w:customStyle="1" w:styleId="Nerazreenaomemba1">
    <w:name w:val="Nerazrešena omemba1"/>
    <w:basedOn w:val="Privzetapisavaodstavka"/>
    <w:uiPriority w:val="99"/>
    <w:semiHidden/>
    <w:unhideWhenUsed/>
    <w:rsid w:val="008B2745"/>
    <w:rPr>
      <w:color w:val="605E5C"/>
      <w:shd w:val="clear" w:color="auto" w:fill="E1DFDD"/>
    </w:rPr>
  </w:style>
  <w:style w:type="paragraph" w:customStyle="1" w:styleId="Slog">
    <w:name w:val="Slog"/>
    <w:rsid w:val="00D43868"/>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D43868"/>
    <w:pPr>
      <w:spacing w:after="120" w:line="480" w:lineRule="auto"/>
    </w:pPr>
    <w:rPr>
      <w:rFonts w:ascii="Times New Roman" w:eastAsia="Times New Roman" w:hAnsi="Times New Roman" w:cs="Times New Roman"/>
      <w:sz w:val="24"/>
      <w:szCs w:val="24"/>
      <w:lang w:val="sl-SI" w:eastAsia="sl-SI"/>
    </w:rPr>
  </w:style>
  <w:style w:type="character" w:customStyle="1" w:styleId="Telobesedila2Znak">
    <w:name w:val="Telo besedila 2 Znak"/>
    <w:basedOn w:val="Privzetapisavaodstavka"/>
    <w:link w:val="Telobesedila2"/>
    <w:rsid w:val="00D43868"/>
    <w:rPr>
      <w:rFonts w:ascii="Times New Roman" w:eastAsia="Times New Roman" w:hAnsi="Times New Roman" w:cs="Times New Roman"/>
      <w:sz w:val="24"/>
      <w:szCs w:val="24"/>
      <w:lang w:eastAsia="sl-SI"/>
    </w:rPr>
  </w:style>
  <w:style w:type="paragraph" w:customStyle="1" w:styleId="Slog2">
    <w:name w:val="Slog2"/>
    <w:basedOn w:val="Telobesedila"/>
    <w:rsid w:val="00D43868"/>
    <w:pPr>
      <w:spacing w:after="0" w:line="240" w:lineRule="auto"/>
      <w:jc w:val="both"/>
    </w:pPr>
    <w:rPr>
      <w:rFonts w:ascii="Garamond" w:eastAsia="Times New Roman" w:hAnsi="Garamond" w:cs="Times New Roman"/>
      <w:color w:val="auto"/>
      <w:sz w:val="28"/>
      <w:szCs w:val="20"/>
      <w:lang w:eastAsia="sl-SI"/>
    </w:rPr>
  </w:style>
  <w:style w:type="paragraph" w:customStyle="1" w:styleId="Znak1">
    <w:name w:val="Znak1"/>
    <w:basedOn w:val="Navaden"/>
    <w:rsid w:val="00D43868"/>
    <w:pPr>
      <w:spacing w:after="0" w:line="240" w:lineRule="auto"/>
    </w:pPr>
    <w:rPr>
      <w:rFonts w:ascii="Garamond" w:eastAsia="Times New Roman" w:hAnsi="Garamond" w:cs="Times New Roman"/>
      <w:szCs w:val="20"/>
      <w:lang w:val="sl-SI" w:eastAsia="sl-SI"/>
    </w:rPr>
  </w:style>
  <w:style w:type="paragraph" w:styleId="Oznaenseznam">
    <w:name w:val="List Bullet"/>
    <w:basedOn w:val="Navaden"/>
    <w:autoRedefine/>
    <w:rsid w:val="00D43868"/>
    <w:pPr>
      <w:tabs>
        <w:tab w:val="num" w:pos="720"/>
      </w:tabs>
      <w:spacing w:after="0" w:line="240" w:lineRule="auto"/>
      <w:ind w:left="720" w:hanging="360"/>
      <w:jc w:val="both"/>
    </w:pPr>
    <w:rPr>
      <w:rFonts w:ascii="Arial" w:eastAsia="Times New Roman" w:hAnsi="Arial" w:cs="Arial"/>
      <w:lang w:val="sl-SI" w:eastAsia="sl-SI"/>
    </w:rPr>
  </w:style>
  <w:style w:type="paragraph" w:customStyle="1" w:styleId="Default">
    <w:name w:val="Default"/>
    <w:rsid w:val="00D4386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vadensplet">
    <w:name w:val="Normal (Web)"/>
    <w:basedOn w:val="Navaden"/>
    <w:rsid w:val="00D4386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customStyle="1" w:styleId="apple-tab-span">
    <w:name w:val="apple-tab-span"/>
    <w:basedOn w:val="Privzetapisavaodstavka"/>
    <w:rsid w:val="00D43868"/>
  </w:style>
  <w:style w:type="character" w:styleId="Krepko">
    <w:name w:val="Strong"/>
    <w:qFormat/>
    <w:rsid w:val="00D43868"/>
    <w:rPr>
      <w:b/>
      <w:bCs/>
    </w:rPr>
  </w:style>
  <w:style w:type="character" w:styleId="Poudarek">
    <w:name w:val="Emphasis"/>
    <w:qFormat/>
    <w:rsid w:val="00D43868"/>
    <w:rPr>
      <w:b/>
      <w:bCs/>
      <w:i w:val="0"/>
      <w:iCs w:val="0"/>
    </w:rPr>
  </w:style>
  <w:style w:type="paragraph" w:styleId="HTML-oblikovano">
    <w:name w:val="HTML Preformatted"/>
    <w:basedOn w:val="Navaden"/>
    <w:link w:val="HTML-oblikovanoZnak"/>
    <w:semiHidden/>
    <w:unhideWhenUsed/>
    <w:rsid w:val="00350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sl-SI" w:eastAsia="sl-SI"/>
    </w:rPr>
  </w:style>
  <w:style w:type="character" w:customStyle="1" w:styleId="HTML-oblikovanoZnak">
    <w:name w:val="HTML-oblikovano Znak"/>
    <w:basedOn w:val="Privzetapisavaodstavka"/>
    <w:link w:val="HTML-oblikovano"/>
    <w:semiHidden/>
    <w:rsid w:val="00350045"/>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350045"/>
    <w:pPr>
      <w:spacing w:before="120" w:after="420" w:line="240" w:lineRule="auto"/>
      <w:contextualSpacing/>
      <w:jc w:val="center"/>
    </w:pPr>
    <w:rPr>
      <w:rFonts w:ascii="Arial" w:eastAsia="Times New Roman" w:hAnsi="Arial" w:cs="Times New Roman"/>
      <w:b/>
      <w:caps/>
      <w:spacing w:val="5"/>
      <w:kern w:val="28"/>
      <w:sz w:val="20"/>
      <w:szCs w:val="52"/>
      <w:lang w:val="sl-SI" w:eastAsia="en-US"/>
    </w:rPr>
  </w:style>
  <w:style w:type="character" w:customStyle="1" w:styleId="NaslovZnak">
    <w:name w:val="Naslov Znak"/>
    <w:basedOn w:val="Privzetapisavaodstavka"/>
    <w:link w:val="Naslov"/>
    <w:uiPriority w:val="10"/>
    <w:rsid w:val="00350045"/>
    <w:rPr>
      <w:rFonts w:ascii="Arial" w:eastAsia="Times New Roman" w:hAnsi="Arial" w:cs="Times New Roman"/>
      <w:b/>
      <w:caps/>
      <w:spacing w:val="5"/>
      <w:kern w:val="28"/>
      <w:sz w:val="20"/>
      <w:szCs w:val="52"/>
    </w:rPr>
  </w:style>
  <w:style w:type="paragraph" w:customStyle="1" w:styleId="odstavek1">
    <w:name w:val="odstavek1"/>
    <w:basedOn w:val="Navaden"/>
    <w:uiPriority w:val="99"/>
    <w:rsid w:val="00350045"/>
    <w:pPr>
      <w:spacing w:before="240" w:after="0" w:line="240" w:lineRule="auto"/>
      <w:ind w:firstLine="1021"/>
      <w:jc w:val="both"/>
    </w:pPr>
    <w:rPr>
      <w:rFonts w:ascii="Arial" w:eastAsia="Calibri" w:hAnsi="Arial" w:cs="Arial"/>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4795">
      <w:bodyDiv w:val="1"/>
      <w:marLeft w:val="0"/>
      <w:marRight w:val="0"/>
      <w:marTop w:val="0"/>
      <w:marBottom w:val="0"/>
      <w:divBdr>
        <w:top w:val="none" w:sz="0" w:space="0" w:color="auto"/>
        <w:left w:val="none" w:sz="0" w:space="0" w:color="auto"/>
        <w:bottom w:val="none" w:sz="0" w:space="0" w:color="auto"/>
        <w:right w:val="none" w:sz="0" w:space="0" w:color="auto"/>
      </w:divBdr>
    </w:div>
    <w:div w:id="170067469">
      <w:bodyDiv w:val="1"/>
      <w:marLeft w:val="0"/>
      <w:marRight w:val="0"/>
      <w:marTop w:val="0"/>
      <w:marBottom w:val="0"/>
      <w:divBdr>
        <w:top w:val="none" w:sz="0" w:space="0" w:color="auto"/>
        <w:left w:val="none" w:sz="0" w:space="0" w:color="auto"/>
        <w:bottom w:val="none" w:sz="0" w:space="0" w:color="auto"/>
        <w:right w:val="none" w:sz="0" w:space="0" w:color="auto"/>
      </w:divBdr>
    </w:div>
    <w:div w:id="221446472">
      <w:bodyDiv w:val="1"/>
      <w:marLeft w:val="0"/>
      <w:marRight w:val="0"/>
      <w:marTop w:val="0"/>
      <w:marBottom w:val="0"/>
      <w:divBdr>
        <w:top w:val="none" w:sz="0" w:space="0" w:color="auto"/>
        <w:left w:val="none" w:sz="0" w:space="0" w:color="auto"/>
        <w:bottom w:val="none" w:sz="0" w:space="0" w:color="auto"/>
        <w:right w:val="none" w:sz="0" w:space="0" w:color="auto"/>
      </w:divBdr>
    </w:div>
    <w:div w:id="332683504">
      <w:bodyDiv w:val="1"/>
      <w:marLeft w:val="0"/>
      <w:marRight w:val="0"/>
      <w:marTop w:val="0"/>
      <w:marBottom w:val="0"/>
      <w:divBdr>
        <w:top w:val="none" w:sz="0" w:space="0" w:color="auto"/>
        <w:left w:val="none" w:sz="0" w:space="0" w:color="auto"/>
        <w:bottom w:val="none" w:sz="0" w:space="0" w:color="auto"/>
        <w:right w:val="none" w:sz="0" w:space="0" w:color="auto"/>
      </w:divBdr>
    </w:div>
    <w:div w:id="447627922">
      <w:bodyDiv w:val="1"/>
      <w:marLeft w:val="0"/>
      <w:marRight w:val="0"/>
      <w:marTop w:val="0"/>
      <w:marBottom w:val="0"/>
      <w:divBdr>
        <w:top w:val="none" w:sz="0" w:space="0" w:color="auto"/>
        <w:left w:val="none" w:sz="0" w:space="0" w:color="auto"/>
        <w:bottom w:val="none" w:sz="0" w:space="0" w:color="auto"/>
        <w:right w:val="none" w:sz="0" w:space="0" w:color="auto"/>
      </w:divBdr>
    </w:div>
    <w:div w:id="546989590">
      <w:bodyDiv w:val="1"/>
      <w:marLeft w:val="0"/>
      <w:marRight w:val="0"/>
      <w:marTop w:val="0"/>
      <w:marBottom w:val="0"/>
      <w:divBdr>
        <w:top w:val="none" w:sz="0" w:space="0" w:color="auto"/>
        <w:left w:val="none" w:sz="0" w:space="0" w:color="auto"/>
        <w:bottom w:val="none" w:sz="0" w:space="0" w:color="auto"/>
        <w:right w:val="none" w:sz="0" w:space="0" w:color="auto"/>
      </w:divBdr>
    </w:div>
    <w:div w:id="653337660">
      <w:bodyDiv w:val="1"/>
      <w:marLeft w:val="0"/>
      <w:marRight w:val="0"/>
      <w:marTop w:val="0"/>
      <w:marBottom w:val="0"/>
      <w:divBdr>
        <w:top w:val="none" w:sz="0" w:space="0" w:color="auto"/>
        <w:left w:val="none" w:sz="0" w:space="0" w:color="auto"/>
        <w:bottom w:val="none" w:sz="0" w:space="0" w:color="auto"/>
        <w:right w:val="none" w:sz="0" w:space="0" w:color="auto"/>
      </w:divBdr>
    </w:div>
    <w:div w:id="842938060">
      <w:bodyDiv w:val="1"/>
      <w:marLeft w:val="0"/>
      <w:marRight w:val="0"/>
      <w:marTop w:val="0"/>
      <w:marBottom w:val="0"/>
      <w:divBdr>
        <w:top w:val="none" w:sz="0" w:space="0" w:color="auto"/>
        <w:left w:val="none" w:sz="0" w:space="0" w:color="auto"/>
        <w:bottom w:val="none" w:sz="0" w:space="0" w:color="auto"/>
        <w:right w:val="none" w:sz="0" w:space="0" w:color="auto"/>
      </w:divBdr>
    </w:div>
    <w:div w:id="869611726">
      <w:bodyDiv w:val="1"/>
      <w:marLeft w:val="0"/>
      <w:marRight w:val="0"/>
      <w:marTop w:val="0"/>
      <w:marBottom w:val="0"/>
      <w:divBdr>
        <w:top w:val="none" w:sz="0" w:space="0" w:color="auto"/>
        <w:left w:val="none" w:sz="0" w:space="0" w:color="auto"/>
        <w:bottom w:val="none" w:sz="0" w:space="0" w:color="auto"/>
        <w:right w:val="none" w:sz="0" w:space="0" w:color="auto"/>
      </w:divBdr>
    </w:div>
    <w:div w:id="895970245">
      <w:bodyDiv w:val="1"/>
      <w:marLeft w:val="0"/>
      <w:marRight w:val="0"/>
      <w:marTop w:val="0"/>
      <w:marBottom w:val="0"/>
      <w:divBdr>
        <w:top w:val="none" w:sz="0" w:space="0" w:color="auto"/>
        <w:left w:val="none" w:sz="0" w:space="0" w:color="auto"/>
        <w:bottom w:val="none" w:sz="0" w:space="0" w:color="auto"/>
        <w:right w:val="none" w:sz="0" w:space="0" w:color="auto"/>
      </w:divBdr>
    </w:div>
    <w:div w:id="942616243">
      <w:bodyDiv w:val="1"/>
      <w:marLeft w:val="0"/>
      <w:marRight w:val="0"/>
      <w:marTop w:val="0"/>
      <w:marBottom w:val="0"/>
      <w:divBdr>
        <w:top w:val="none" w:sz="0" w:space="0" w:color="auto"/>
        <w:left w:val="none" w:sz="0" w:space="0" w:color="auto"/>
        <w:bottom w:val="none" w:sz="0" w:space="0" w:color="auto"/>
        <w:right w:val="none" w:sz="0" w:space="0" w:color="auto"/>
      </w:divBdr>
    </w:div>
    <w:div w:id="963001881">
      <w:bodyDiv w:val="1"/>
      <w:marLeft w:val="0"/>
      <w:marRight w:val="0"/>
      <w:marTop w:val="0"/>
      <w:marBottom w:val="0"/>
      <w:divBdr>
        <w:top w:val="none" w:sz="0" w:space="0" w:color="auto"/>
        <w:left w:val="none" w:sz="0" w:space="0" w:color="auto"/>
        <w:bottom w:val="none" w:sz="0" w:space="0" w:color="auto"/>
        <w:right w:val="none" w:sz="0" w:space="0" w:color="auto"/>
      </w:divBdr>
    </w:div>
    <w:div w:id="998922501">
      <w:bodyDiv w:val="1"/>
      <w:marLeft w:val="0"/>
      <w:marRight w:val="0"/>
      <w:marTop w:val="0"/>
      <w:marBottom w:val="0"/>
      <w:divBdr>
        <w:top w:val="none" w:sz="0" w:space="0" w:color="auto"/>
        <w:left w:val="none" w:sz="0" w:space="0" w:color="auto"/>
        <w:bottom w:val="none" w:sz="0" w:space="0" w:color="auto"/>
        <w:right w:val="none" w:sz="0" w:space="0" w:color="auto"/>
      </w:divBdr>
    </w:div>
    <w:div w:id="1020812327">
      <w:bodyDiv w:val="1"/>
      <w:marLeft w:val="0"/>
      <w:marRight w:val="0"/>
      <w:marTop w:val="0"/>
      <w:marBottom w:val="0"/>
      <w:divBdr>
        <w:top w:val="none" w:sz="0" w:space="0" w:color="auto"/>
        <w:left w:val="none" w:sz="0" w:space="0" w:color="auto"/>
        <w:bottom w:val="none" w:sz="0" w:space="0" w:color="auto"/>
        <w:right w:val="none" w:sz="0" w:space="0" w:color="auto"/>
      </w:divBdr>
    </w:div>
    <w:div w:id="1128621003">
      <w:bodyDiv w:val="1"/>
      <w:marLeft w:val="0"/>
      <w:marRight w:val="0"/>
      <w:marTop w:val="0"/>
      <w:marBottom w:val="0"/>
      <w:divBdr>
        <w:top w:val="none" w:sz="0" w:space="0" w:color="auto"/>
        <w:left w:val="none" w:sz="0" w:space="0" w:color="auto"/>
        <w:bottom w:val="none" w:sz="0" w:space="0" w:color="auto"/>
        <w:right w:val="none" w:sz="0" w:space="0" w:color="auto"/>
      </w:divBdr>
    </w:div>
    <w:div w:id="1251431967">
      <w:bodyDiv w:val="1"/>
      <w:marLeft w:val="0"/>
      <w:marRight w:val="0"/>
      <w:marTop w:val="0"/>
      <w:marBottom w:val="0"/>
      <w:divBdr>
        <w:top w:val="none" w:sz="0" w:space="0" w:color="auto"/>
        <w:left w:val="none" w:sz="0" w:space="0" w:color="auto"/>
        <w:bottom w:val="none" w:sz="0" w:space="0" w:color="auto"/>
        <w:right w:val="none" w:sz="0" w:space="0" w:color="auto"/>
      </w:divBdr>
    </w:div>
    <w:div w:id="1288732465">
      <w:bodyDiv w:val="1"/>
      <w:marLeft w:val="0"/>
      <w:marRight w:val="0"/>
      <w:marTop w:val="0"/>
      <w:marBottom w:val="0"/>
      <w:divBdr>
        <w:top w:val="none" w:sz="0" w:space="0" w:color="auto"/>
        <w:left w:val="none" w:sz="0" w:space="0" w:color="auto"/>
        <w:bottom w:val="none" w:sz="0" w:space="0" w:color="auto"/>
        <w:right w:val="none" w:sz="0" w:space="0" w:color="auto"/>
      </w:divBdr>
    </w:div>
    <w:div w:id="1322075899">
      <w:bodyDiv w:val="1"/>
      <w:marLeft w:val="0"/>
      <w:marRight w:val="0"/>
      <w:marTop w:val="0"/>
      <w:marBottom w:val="0"/>
      <w:divBdr>
        <w:top w:val="none" w:sz="0" w:space="0" w:color="auto"/>
        <w:left w:val="none" w:sz="0" w:space="0" w:color="auto"/>
        <w:bottom w:val="none" w:sz="0" w:space="0" w:color="auto"/>
        <w:right w:val="none" w:sz="0" w:space="0" w:color="auto"/>
      </w:divBdr>
    </w:div>
    <w:div w:id="1335450588">
      <w:bodyDiv w:val="1"/>
      <w:marLeft w:val="0"/>
      <w:marRight w:val="0"/>
      <w:marTop w:val="0"/>
      <w:marBottom w:val="0"/>
      <w:divBdr>
        <w:top w:val="none" w:sz="0" w:space="0" w:color="auto"/>
        <w:left w:val="none" w:sz="0" w:space="0" w:color="auto"/>
        <w:bottom w:val="none" w:sz="0" w:space="0" w:color="auto"/>
        <w:right w:val="none" w:sz="0" w:space="0" w:color="auto"/>
      </w:divBdr>
    </w:div>
    <w:div w:id="1459184529">
      <w:bodyDiv w:val="1"/>
      <w:marLeft w:val="0"/>
      <w:marRight w:val="0"/>
      <w:marTop w:val="0"/>
      <w:marBottom w:val="0"/>
      <w:divBdr>
        <w:top w:val="none" w:sz="0" w:space="0" w:color="auto"/>
        <w:left w:val="none" w:sz="0" w:space="0" w:color="auto"/>
        <w:bottom w:val="none" w:sz="0" w:space="0" w:color="auto"/>
        <w:right w:val="none" w:sz="0" w:space="0" w:color="auto"/>
      </w:divBdr>
    </w:div>
    <w:div w:id="1495536137">
      <w:bodyDiv w:val="1"/>
      <w:marLeft w:val="0"/>
      <w:marRight w:val="0"/>
      <w:marTop w:val="0"/>
      <w:marBottom w:val="0"/>
      <w:divBdr>
        <w:top w:val="none" w:sz="0" w:space="0" w:color="auto"/>
        <w:left w:val="none" w:sz="0" w:space="0" w:color="auto"/>
        <w:bottom w:val="none" w:sz="0" w:space="0" w:color="auto"/>
        <w:right w:val="none" w:sz="0" w:space="0" w:color="auto"/>
      </w:divBdr>
    </w:div>
    <w:div w:id="1644506940">
      <w:bodyDiv w:val="1"/>
      <w:marLeft w:val="0"/>
      <w:marRight w:val="0"/>
      <w:marTop w:val="0"/>
      <w:marBottom w:val="0"/>
      <w:divBdr>
        <w:top w:val="none" w:sz="0" w:space="0" w:color="auto"/>
        <w:left w:val="none" w:sz="0" w:space="0" w:color="auto"/>
        <w:bottom w:val="none" w:sz="0" w:space="0" w:color="auto"/>
        <w:right w:val="none" w:sz="0" w:space="0" w:color="auto"/>
      </w:divBdr>
    </w:div>
    <w:div w:id="1696812256">
      <w:bodyDiv w:val="1"/>
      <w:marLeft w:val="0"/>
      <w:marRight w:val="0"/>
      <w:marTop w:val="0"/>
      <w:marBottom w:val="0"/>
      <w:divBdr>
        <w:top w:val="none" w:sz="0" w:space="0" w:color="auto"/>
        <w:left w:val="none" w:sz="0" w:space="0" w:color="auto"/>
        <w:bottom w:val="none" w:sz="0" w:space="0" w:color="auto"/>
        <w:right w:val="none" w:sz="0" w:space="0" w:color="auto"/>
      </w:divBdr>
    </w:div>
    <w:div w:id="1766222387">
      <w:bodyDiv w:val="1"/>
      <w:marLeft w:val="0"/>
      <w:marRight w:val="0"/>
      <w:marTop w:val="0"/>
      <w:marBottom w:val="0"/>
      <w:divBdr>
        <w:top w:val="none" w:sz="0" w:space="0" w:color="auto"/>
        <w:left w:val="none" w:sz="0" w:space="0" w:color="auto"/>
        <w:bottom w:val="none" w:sz="0" w:space="0" w:color="auto"/>
        <w:right w:val="none" w:sz="0" w:space="0" w:color="auto"/>
      </w:divBdr>
    </w:div>
    <w:div w:id="1784376782">
      <w:bodyDiv w:val="1"/>
      <w:marLeft w:val="0"/>
      <w:marRight w:val="0"/>
      <w:marTop w:val="0"/>
      <w:marBottom w:val="0"/>
      <w:divBdr>
        <w:top w:val="none" w:sz="0" w:space="0" w:color="auto"/>
        <w:left w:val="none" w:sz="0" w:space="0" w:color="auto"/>
        <w:bottom w:val="none" w:sz="0" w:space="0" w:color="auto"/>
        <w:right w:val="none" w:sz="0" w:space="0" w:color="auto"/>
      </w:divBdr>
    </w:div>
    <w:div w:id="1851605024">
      <w:bodyDiv w:val="1"/>
      <w:marLeft w:val="0"/>
      <w:marRight w:val="0"/>
      <w:marTop w:val="0"/>
      <w:marBottom w:val="0"/>
      <w:divBdr>
        <w:top w:val="none" w:sz="0" w:space="0" w:color="auto"/>
        <w:left w:val="none" w:sz="0" w:space="0" w:color="auto"/>
        <w:bottom w:val="none" w:sz="0" w:space="0" w:color="auto"/>
        <w:right w:val="none" w:sz="0" w:space="0" w:color="auto"/>
      </w:divBdr>
    </w:div>
    <w:div w:id="1900901634">
      <w:bodyDiv w:val="1"/>
      <w:marLeft w:val="0"/>
      <w:marRight w:val="0"/>
      <w:marTop w:val="0"/>
      <w:marBottom w:val="0"/>
      <w:divBdr>
        <w:top w:val="none" w:sz="0" w:space="0" w:color="auto"/>
        <w:left w:val="none" w:sz="0" w:space="0" w:color="auto"/>
        <w:bottom w:val="none" w:sz="0" w:space="0" w:color="auto"/>
        <w:right w:val="none" w:sz="0" w:space="0" w:color="auto"/>
      </w:divBdr>
    </w:div>
    <w:div w:id="1999570221">
      <w:bodyDiv w:val="1"/>
      <w:marLeft w:val="0"/>
      <w:marRight w:val="0"/>
      <w:marTop w:val="0"/>
      <w:marBottom w:val="0"/>
      <w:divBdr>
        <w:top w:val="none" w:sz="0" w:space="0" w:color="auto"/>
        <w:left w:val="none" w:sz="0" w:space="0" w:color="auto"/>
        <w:bottom w:val="none" w:sz="0" w:space="0" w:color="auto"/>
        <w:right w:val="none" w:sz="0" w:space="0" w:color="auto"/>
      </w:divBdr>
    </w:div>
    <w:div w:id="213177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58FF5-5F67-4422-93B5-1D023CD90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21</Pages>
  <Words>4604</Words>
  <Characters>26246</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Rosanda Janež</cp:lastModifiedBy>
  <cp:revision>21</cp:revision>
  <cp:lastPrinted>2018-10-04T11:09:00Z</cp:lastPrinted>
  <dcterms:created xsi:type="dcterms:W3CDTF">2025-07-06T12:28:00Z</dcterms:created>
  <dcterms:modified xsi:type="dcterms:W3CDTF">2025-09-17T08:07:00Z</dcterms:modified>
</cp:coreProperties>
</file>